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BD9E" w14:textId="61BB53FB" w:rsidR="00705BAC" w:rsidRDefault="0045359E" w:rsidP="0045359E">
      <w:pPr>
        <w:jc w:val="center"/>
        <w:rPr>
          <w:b/>
          <w:sz w:val="24"/>
          <w:szCs w:val="24"/>
        </w:rPr>
      </w:pPr>
      <w:r w:rsidRPr="0045359E">
        <w:rPr>
          <w:b/>
          <w:sz w:val="24"/>
          <w:szCs w:val="24"/>
        </w:rPr>
        <w:t xml:space="preserve">Estudio de las funciones elementales trabajando con </w:t>
      </w:r>
      <w:proofErr w:type="spellStart"/>
      <w:r w:rsidRPr="0045359E">
        <w:rPr>
          <w:b/>
          <w:sz w:val="24"/>
          <w:szCs w:val="24"/>
        </w:rPr>
        <w:t>G</w:t>
      </w:r>
      <w:r w:rsidR="0027613C">
        <w:rPr>
          <w:b/>
          <w:sz w:val="24"/>
          <w:szCs w:val="24"/>
        </w:rPr>
        <w:t>eogebra</w:t>
      </w:r>
      <w:proofErr w:type="spellEnd"/>
      <w:r w:rsidR="008C7FCA">
        <w:rPr>
          <w:b/>
          <w:sz w:val="24"/>
          <w:szCs w:val="24"/>
        </w:rPr>
        <w:t xml:space="preserve"> – 1º Bach</w:t>
      </w:r>
    </w:p>
    <w:p w14:paraId="0F30FD3A" w14:textId="656F4F31" w:rsidR="008C7FCA" w:rsidRDefault="008C7FCA" w:rsidP="00453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Nombre:______________________________________________________________________</w:t>
      </w:r>
    </w:p>
    <w:p w14:paraId="5847F054" w14:textId="77777777" w:rsidR="00705BAC" w:rsidRPr="003D253F" w:rsidRDefault="00705BAC" w:rsidP="003D253F">
      <w:pPr>
        <w:pStyle w:val="Titulo"/>
        <w:rPr>
          <w:szCs w:val="24"/>
        </w:rPr>
      </w:pPr>
      <w:r w:rsidRPr="003D253F">
        <w:t>1) f(x)=3x+1</w:t>
      </w:r>
      <w:r w:rsidR="003D253F">
        <w:t xml:space="preserve">   (Ecuación de una recta)</w:t>
      </w:r>
    </w:p>
    <w:p w14:paraId="05818486" w14:textId="50324048" w:rsidR="00F96C85" w:rsidRDefault="00F96C85" w:rsidP="00F96C85">
      <w:pPr>
        <w:spacing w:after="0"/>
      </w:pPr>
      <w:r>
        <w:t>Sin ver la gráfica estudia el dominio y el recorrido de esta función:</w:t>
      </w:r>
    </w:p>
    <w:p w14:paraId="1E62D280" w14:textId="77777777" w:rsidR="00F96C85" w:rsidRDefault="00F96C85" w:rsidP="00F9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8E472" w14:textId="77777777" w:rsidR="00F96C85" w:rsidRDefault="00F96C85" w:rsidP="00F9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A4E70" w14:textId="77777777" w:rsidR="00F96C85" w:rsidRDefault="00F96C85" w:rsidP="00F9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FC8CC" w14:textId="77777777" w:rsidR="00F96C85" w:rsidRDefault="00F96C85" w:rsidP="00F9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CFE78" w14:textId="0598053E" w:rsidR="00F96C85" w:rsidRDefault="00F96C85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38E1602" wp14:editId="380CC39E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12" name="Imagen 12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Representa la función con</w:t>
      </w:r>
      <w:r w:rsidR="00E57965">
        <w:t xml:space="preserve"> </w:t>
      </w:r>
      <w:proofErr w:type="spellStart"/>
      <w:r w:rsidR="00E57965"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F96C85" w14:paraId="43A83A30" w14:textId="77777777" w:rsidTr="00F96C85">
        <w:tc>
          <w:tcPr>
            <w:tcW w:w="3033" w:type="pct"/>
            <w:vAlign w:val="center"/>
          </w:tcPr>
          <w:p w14:paraId="5747E035" w14:textId="77777777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7B714670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6C85" w14:paraId="00A8A0DF" w14:textId="77777777" w:rsidTr="00F96C85">
        <w:tc>
          <w:tcPr>
            <w:tcW w:w="3033" w:type="pct"/>
            <w:vAlign w:val="center"/>
          </w:tcPr>
          <w:p w14:paraId="27CD14E3" w14:textId="77777777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01A70CF4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6C85" w14:paraId="19FE1366" w14:textId="77777777" w:rsidTr="00F96C85">
        <w:tc>
          <w:tcPr>
            <w:tcW w:w="3033" w:type="pct"/>
            <w:vAlign w:val="center"/>
          </w:tcPr>
          <w:p w14:paraId="60302F47" w14:textId="77777777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339298D6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6C85" w14:paraId="6B5BA9B6" w14:textId="77777777" w:rsidTr="00F96C85">
        <w:tc>
          <w:tcPr>
            <w:tcW w:w="3033" w:type="pct"/>
            <w:vAlign w:val="center"/>
          </w:tcPr>
          <w:p w14:paraId="433AF8BC" w14:textId="105529FA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4865257B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6C85" w14:paraId="1177504F" w14:textId="77777777" w:rsidTr="00F96C85">
        <w:tc>
          <w:tcPr>
            <w:tcW w:w="3033" w:type="pct"/>
            <w:vAlign w:val="center"/>
          </w:tcPr>
          <w:p w14:paraId="368A96A4" w14:textId="7E20CF91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</w:t>
            </w:r>
          </w:p>
        </w:tc>
        <w:tc>
          <w:tcPr>
            <w:tcW w:w="1967" w:type="pct"/>
          </w:tcPr>
          <w:p w14:paraId="7DC1DE3A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96C85" w14:paraId="4A3650E4" w14:textId="77777777" w:rsidTr="00F96C85">
        <w:tc>
          <w:tcPr>
            <w:tcW w:w="3033" w:type="pct"/>
            <w:vAlign w:val="center"/>
          </w:tcPr>
          <w:p w14:paraId="29509648" w14:textId="4BC7E0D7" w:rsidR="00F96C85" w:rsidRDefault="00F96C85" w:rsidP="00F96C8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13A208BF" w14:textId="77777777" w:rsidR="00F96C85" w:rsidRDefault="00F96C85" w:rsidP="00F96C8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33F3431" w14:textId="0315F4F5" w:rsidR="00A260C7" w:rsidRDefault="00A260C7">
      <w:pPr>
        <w:spacing w:after="0" w:line="240" w:lineRule="auto"/>
        <w:rPr>
          <w:sz w:val="24"/>
          <w:szCs w:val="24"/>
        </w:rPr>
      </w:pPr>
    </w:p>
    <w:p w14:paraId="452CEFF7" w14:textId="77777777" w:rsidR="00705BAC" w:rsidRDefault="00705BAC" w:rsidP="0045359E">
      <w:pPr>
        <w:pStyle w:val="Titulo"/>
        <w:spacing w:before="0"/>
      </w:pPr>
      <w:r>
        <w:t>2) f(x)=x</w:t>
      </w:r>
      <w:r>
        <w:rPr>
          <w:vertAlign w:val="superscript"/>
        </w:rPr>
        <w:t>2</w:t>
      </w:r>
      <w:r>
        <w:t>-5x+6</w:t>
      </w:r>
      <w:r w:rsidR="003D253F">
        <w:t xml:space="preserve">   (Ecuación de una parábola)</w:t>
      </w:r>
    </w:p>
    <w:p w14:paraId="30D88350" w14:textId="7C631C6A" w:rsidR="00382CDE" w:rsidRDefault="00382CDE" w:rsidP="00382CDE">
      <w:pPr>
        <w:spacing w:after="0"/>
      </w:pPr>
      <w:r>
        <w:t>Sin ver la gráfica estudia el dominio y el recorrido de esta función</w:t>
      </w:r>
      <w:r w:rsidR="00D436C9">
        <w:t xml:space="preserve"> (teniendo en cuenta que sabes su dibujo)</w:t>
      </w:r>
      <w:r>
        <w:t>:</w:t>
      </w:r>
    </w:p>
    <w:p w14:paraId="7D3252A0" w14:textId="77777777" w:rsidR="00382CDE" w:rsidRDefault="00382CDE" w:rsidP="003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AD232" w14:textId="77777777" w:rsidR="00382CDE" w:rsidRDefault="00382CDE" w:rsidP="003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E8F0B" w14:textId="77777777" w:rsidR="00382CDE" w:rsidRDefault="00382CDE" w:rsidP="003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F292C1" w14:textId="77777777" w:rsidR="00382CDE" w:rsidRDefault="00382CDE" w:rsidP="00382CDE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71588CDB" wp14:editId="6D20A0CC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1" name="Imagen 1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382CDE" w14:paraId="78002028" w14:textId="77777777" w:rsidTr="00B27FBF">
        <w:tc>
          <w:tcPr>
            <w:tcW w:w="3033" w:type="pct"/>
            <w:vAlign w:val="center"/>
          </w:tcPr>
          <w:p w14:paraId="3CF4D652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17CEEA53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2CDE" w14:paraId="6A86C0D0" w14:textId="77777777" w:rsidTr="00B27FBF">
        <w:tc>
          <w:tcPr>
            <w:tcW w:w="3033" w:type="pct"/>
            <w:vAlign w:val="center"/>
          </w:tcPr>
          <w:p w14:paraId="37DE8C9A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6FC4C357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2CDE" w14:paraId="48C49110" w14:textId="77777777" w:rsidTr="00B27FBF">
        <w:tc>
          <w:tcPr>
            <w:tcW w:w="3033" w:type="pct"/>
            <w:vAlign w:val="center"/>
          </w:tcPr>
          <w:p w14:paraId="4E9FCE18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63B24316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2CDE" w14:paraId="1D95AA82" w14:textId="77777777" w:rsidTr="00B27FBF">
        <w:tc>
          <w:tcPr>
            <w:tcW w:w="3033" w:type="pct"/>
            <w:vAlign w:val="center"/>
          </w:tcPr>
          <w:p w14:paraId="37FDE622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22727F98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2CDE" w14:paraId="52FBF2C0" w14:textId="77777777" w:rsidTr="00B27FBF">
        <w:tc>
          <w:tcPr>
            <w:tcW w:w="3033" w:type="pct"/>
            <w:vAlign w:val="center"/>
          </w:tcPr>
          <w:p w14:paraId="11BB1139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</w:t>
            </w:r>
          </w:p>
        </w:tc>
        <w:tc>
          <w:tcPr>
            <w:tcW w:w="1967" w:type="pct"/>
          </w:tcPr>
          <w:p w14:paraId="509082EF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2CDE" w14:paraId="1BE6690B" w14:textId="77777777" w:rsidTr="00B27FBF">
        <w:tc>
          <w:tcPr>
            <w:tcW w:w="3033" w:type="pct"/>
            <w:vAlign w:val="center"/>
          </w:tcPr>
          <w:p w14:paraId="269C871E" w14:textId="77777777" w:rsidR="00382CDE" w:rsidRDefault="00382CDE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5DF85BCB" w14:textId="77777777" w:rsidR="00382CDE" w:rsidRDefault="00382CDE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AD09287" w14:textId="77777777" w:rsidR="005139E0" w:rsidRDefault="005139E0" w:rsidP="003540C3">
      <w:pPr>
        <w:pStyle w:val="Titulo"/>
      </w:pPr>
      <w:r>
        <w:lastRenderedPageBreak/>
        <w:t>3) f(x)=x</w:t>
      </w:r>
      <w:r>
        <w:rPr>
          <w:vertAlign w:val="superscript"/>
        </w:rPr>
        <w:t>3</w:t>
      </w:r>
      <w:r w:rsidR="0033431B">
        <w:t>-3x</w:t>
      </w:r>
      <w:r w:rsidR="0033431B">
        <w:rPr>
          <w:vertAlign w:val="superscript"/>
        </w:rPr>
        <w:t>2</w:t>
      </w:r>
      <w:r w:rsidR="0033431B">
        <w:t>+2x</w:t>
      </w:r>
      <w:r w:rsidR="002D5E92">
        <w:t xml:space="preserve">   </w:t>
      </w:r>
      <w:r w:rsidR="0056668C">
        <w:t>(Función polinómica)</w:t>
      </w:r>
    </w:p>
    <w:p w14:paraId="77673B5D" w14:textId="57FCDB73" w:rsidR="004639F8" w:rsidRDefault="004639F8" w:rsidP="004639F8">
      <w:pPr>
        <w:spacing w:after="0"/>
      </w:pPr>
      <w:r>
        <w:t>Sin ve</w:t>
      </w:r>
      <w:r>
        <w:t>r la gráfica estudia el dominio:</w:t>
      </w:r>
    </w:p>
    <w:p w14:paraId="68F41B69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CC80C7" w14:textId="77777777" w:rsidR="004639F8" w:rsidRDefault="004639F8" w:rsidP="004639F8"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4924EE53" wp14:editId="28D7C5D6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2" name="Imagen 2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4639F8" w14:paraId="2F5F2FB2" w14:textId="77777777" w:rsidTr="00A260C7">
        <w:tc>
          <w:tcPr>
            <w:tcW w:w="3033" w:type="pct"/>
            <w:vAlign w:val="center"/>
          </w:tcPr>
          <w:p w14:paraId="7B75593C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5FED583E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20C145CF" w14:textId="77777777" w:rsidTr="00A260C7">
        <w:tc>
          <w:tcPr>
            <w:tcW w:w="3033" w:type="pct"/>
            <w:vAlign w:val="center"/>
          </w:tcPr>
          <w:p w14:paraId="71B58C17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5CCC32AF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79AF5561" w14:textId="77777777" w:rsidTr="00A260C7">
        <w:tc>
          <w:tcPr>
            <w:tcW w:w="3033" w:type="pct"/>
            <w:vAlign w:val="center"/>
          </w:tcPr>
          <w:p w14:paraId="319FCEB2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5AC95ADA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19C118C5" w14:textId="77777777" w:rsidTr="00A260C7">
        <w:tc>
          <w:tcPr>
            <w:tcW w:w="3033" w:type="pct"/>
            <w:vAlign w:val="center"/>
          </w:tcPr>
          <w:p w14:paraId="566B5190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6E24EDBB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495561D4" w14:textId="77777777" w:rsidTr="00A260C7">
        <w:tc>
          <w:tcPr>
            <w:tcW w:w="3033" w:type="pct"/>
            <w:vAlign w:val="center"/>
          </w:tcPr>
          <w:p w14:paraId="1FDFFE88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</w:t>
            </w:r>
          </w:p>
        </w:tc>
        <w:tc>
          <w:tcPr>
            <w:tcW w:w="1967" w:type="pct"/>
          </w:tcPr>
          <w:p w14:paraId="6F346D63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4B59A53D" w14:textId="77777777" w:rsidTr="00A260C7">
        <w:tc>
          <w:tcPr>
            <w:tcW w:w="3033" w:type="pct"/>
            <w:vAlign w:val="center"/>
          </w:tcPr>
          <w:p w14:paraId="6B96ED63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181DD3F9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AD913F5" w14:textId="77777777" w:rsidR="005139E0" w:rsidRDefault="0033431B" w:rsidP="002D5E92">
      <w:pPr>
        <w:pStyle w:val="Titulo"/>
      </w:pPr>
      <w:r>
        <w:t>4</w:t>
      </w:r>
      <w:r w:rsidR="005139E0">
        <w:t>) f(x)=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-1</m:t>
            </m:r>
          </m:den>
        </m:f>
      </m:oMath>
      <w:r w:rsidR="002D5E92">
        <w:rPr>
          <w:sz w:val="36"/>
        </w:rPr>
        <w:t xml:space="preserve">   </w:t>
      </w:r>
      <w:r w:rsidR="002D5E92">
        <w:t>(Una función racional)</w:t>
      </w:r>
    </w:p>
    <w:p w14:paraId="645BF1AC" w14:textId="77777777" w:rsidR="004639F8" w:rsidRDefault="004639F8" w:rsidP="004639F8">
      <w:pPr>
        <w:spacing w:after="0"/>
      </w:pPr>
      <w:r>
        <w:t>Sin ver la gráfica estudia el dominio y el recorrido de esta función:</w:t>
      </w:r>
    </w:p>
    <w:p w14:paraId="365333D8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8AF93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46687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68D88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E37DD" w14:textId="77777777" w:rsidR="004639F8" w:rsidRDefault="004639F8" w:rsidP="0046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1E590" w14:textId="77777777" w:rsidR="004639F8" w:rsidRDefault="004639F8" w:rsidP="004639F8"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0979E805" wp14:editId="24C6BF91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3" name="Imagen 3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4639F8" w14:paraId="70934686" w14:textId="77777777" w:rsidTr="00B27FBF">
        <w:tc>
          <w:tcPr>
            <w:tcW w:w="3033" w:type="pct"/>
            <w:vAlign w:val="center"/>
          </w:tcPr>
          <w:p w14:paraId="39D09BB5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12F232CB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2987AA28" w14:textId="77777777" w:rsidTr="00B27FBF">
        <w:tc>
          <w:tcPr>
            <w:tcW w:w="3033" w:type="pct"/>
            <w:vAlign w:val="center"/>
          </w:tcPr>
          <w:p w14:paraId="5D056608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33283BB7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0AA727FE" w14:textId="77777777" w:rsidTr="00B27FBF">
        <w:tc>
          <w:tcPr>
            <w:tcW w:w="3033" w:type="pct"/>
            <w:vAlign w:val="center"/>
          </w:tcPr>
          <w:p w14:paraId="54978FBB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5571D28C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73352749" w14:textId="77777777" w:rsidTr="00B27FBF">
        <w:tc>
          <w:tcPr>
            <w:tcW w:w="3033" w:type="pct"/>
            <w:vAlign w:val="center"/>
          </w:tcPr>
          <w:p w14:paraId="3B9C6B85" w14:textId="48D0FEAF" w:rsidR="004639F8" w:rsidRDefault="004639F8" w:rsidP="004639F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¿Tiene alguna asíntota horizontal, vertical u </w:t>
            </w:r>
            <w:proofErr w:type="spellStart"/>
            <w:r>
              <w:rPr>
                <w:sz w:val="24"/>
                <w:szCs w:val="24"/>
              </w:rPr>
              <w:t>oblícua</w:t>
            </w:r>
            <w:proofErr w:type="spellEnd"/>
            <w:r>
              <w:rPr>
                <w:sz w:val="24"/>
                <w:szCs w:val="24"/>
              </w:rPr>
              <w:t>?.¿Cuál es?</w:t>
            </w:r>
          </w:p>
        </w:tc>
        <w:tc>
          <w:tcPr>
            <w:tcW w:w="1967" w:type="pct"/>
          </w:tcPr>
          <w:p w14:paraId="7AD5B2B1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65EC863D" w14:textId="77777777" w:rsidTr="00B27FBF">
        <w:tc>
          <w:tcPr>
            <w:tcW w:w="3033" w:type="pct"/>
            <w:vAlign w:val="center"/>
          </w:tcPr>
          <w:p w14:paraId="49B5FAAA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655E18DB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39F8" w14:paraId="2D5AA508" w14:textId="77777777" w:rsidTr="00B27FBF">
        <w:tc>
          <w:tcPr>
            <w:tcW w:w="3033" w:type="pct"/>
            <w:vAlign w:val="center"/>
          </w:tcPr>
          <w:p w14:paraId="2C36B18E" w14:textId="77777777" w:rsidR="004639F8" w:rsidRDefault="004639F8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494669EE" w14:textId="77777777" w:rsidR="004639F8" w:rsidRDefault="004639F8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8005970" w14:textId="77777777" w:rsidR="00E57965" w:rsidRDefault="00E57965" w:rsidP="00E57965"/>
    <w:p w14:paraId="6A247802" w14:textId="77777777" w:rsidR="00B41A7A" w:rsidRDefault="00B41A7A" w:rsidP="00E57965"/>
    <w:p w14:paraId="141CCFCD" w14:textId="77777777" w:rsidR="00B41A7A" w:rsidRPr="002D5E92" w:rsidRDefault="00B41A7A" w:rsidP="00E57965"/>
    <w:p w14:paraId="4722FB48" w14:textId="4367764F" w:rsidR="005139E0" w:rsidRDefault="0033431B" w:rsidP="0056668C">
      <w:pPr>
        <w:pStyle w:val="Titulo"/>
      </w:pPr>
      <w:r>
        <w:lastRenderedPageBreak/>
        <w:t>5</w:t>
      </w:r>
      <w:r w:rsidR="005139E0">
        <w:t>) f(x)=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</w:rPr>
              <m:t>x+</m:t>
            </m:r>
            <m:r>
              <m:rPr>
                <m:sty m:val="b"/>
              </m:rPr>
              <w:rPr>
                <w:rFonts w:ascii="Cambria Math" w:hAnsi="Cambria Math"/>
              </w:rPr>
              <m:t>2</m:t>
            </m:r>
          </m:e>
        </m:rad>
      </m:oMath>
      <w:r w:rsidR="0056668C">
        <w:t xml:space="preserve">      (Una función radical)</w:t>
      </w:r>
    </w:p>
    <w:p w14:paraId="79381F62" w14:textId="41EB4FB3" w:rsidR="00276130" w:rsidRDefault="00276130" w:rsidP="00276130">
      <w:pPr>
        <w:spacing w:after="0"/>
      </w:pPr>
      <w:r>
        <w:t xml:space="preserve">Sin ver la gráfica estudia el dominio </w:t>
      </w:r>
      <w:r w:rsidR="00D52B55">
        <w:t xml:space="preserve">de </w:t>
      </w:r>
      <w:r>
        <w:t>esta función:</w:t>
      </w:r>
    </w:p>
    <w:p w14:paraId="7918FE7D" w14:textId="77777777" w:rsidR="00276130" w:rsidRDefault="00276130" w:rsidP="0027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E80668" w14:textId="77777777" w:rsidR="00276130" w:rsidRDefault="00276130" w:rsidP="0027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AAD82" w14:textId="77777777" w:rsidR="00276130" w:rsidRDefault="00276130" w:rsidP="0027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B9628A" w14:textId="77777777" w:rsidR="00276130" w:rsidRDefault="00276130" w:rsidP="0027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D6479" w14:textId="77777777" w:rsidR="00D52B55" w:rsidRDefault="00D52B55" w:rsidP="00276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5F2B1" w14:textId="77777777" w:rsidR="00276130" w:rsidRDefault="00276130" w:rsidP="00276130"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0657239E" wp14:editId="57FE2AD4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4" name="Imagen 4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276130" w14:paraId="1DF7BD85" w14:textId="77777777" w:rsidTr="00B27FBF">
        <w:tc>
          <w:tcPr>
            <w:tcW w:w="3033" w:type="pct"/>
            <w:vAlign w:val="center"/>
          </w:tcPr>
          <w:p w14:paraId="613C50BB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61F20D5E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130" w14:paraId="143E081A" w14:textId="77777777" w:rsidTr="00B27FBF">
        <w:tc>
          <w:tcPr>
            <w:tcW w:w="3033" w:type="pct"/>
            <w:vAlign w:val="center"/>
          </w:tcPr>
          <w:p w14:paraId="442E6026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422B5A8F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130" w14:paraId="75F6C345" w14:textId="77777777" w:rsidTr="00B27FBF">
        <w:tc>
          <w:tcPr>
            <w:tcW w:w="3033" w:type="pct"/>
            <w:vAlign w:val="center"/>
          </w:tcPr>
          <w:p w14:paraId="2AC9935B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1226CF98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130" w14:paraId="381E79DA" w14:textId="77777777" w:rsidTr="00B27FBF">
        <w:tc>
          <w:tcPr>
            <w:tcW w:w="3033" w:type="pct"/>
            <w:vAlign w:val="center"/>
          </w:tcPr>
          <w:p w14:paraId="3F59D912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74E96040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130" w14:paraId="7884A13E" w14:textId="77777777" w:rsidTr="00B27FBF">
        <w:tc>
          <w:tcPr>
            <w:tcW w:w="3033" w:type="pct"/>
            <w:vAlign w:val="center"/>
          </w:tcPr>
          <w:p w14:paraId="04356AC1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</w:t>
            </w:r>
          </w:p>
        </w:tc>
        <w:tc>
          <w:tcPr>
            <w:tcW w:w="1967" w:type="pct"/>
          </w:tcPr>
          <w:p w14:paraId="104D1754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6130" w14:paraId="121D3A6D" w14:textId="77777777" w:rsidTr="00B27FBF">
        <w:tc>
          <w:tcPr>
            <w:tcW w:w="3033" w:type="pct"/>
            <w:vAlign w:val="center"/>
          </w:tcPr>
          <w:p w14:paraId="132ABC6A" w14:textId="77777777" w:rsidR="00276130" w:rsidRDefault="00276130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698AEFC5" w14:textId="77777777" w:rsidR="00276130" w:rsidRDefault="00276130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01A9BC6" w14:textId="77777777" w:rsidR="005139E0" w:rsidRDefault="0033431B" w:rsidP="00B41A7A">
      <w:pPr>
        <w:pStyle w:val="Titulo"/>
        <w:spacing w:before="120"/>
      </w:pPr>
      <w:r>
        <w:t>6</w:t>
      </w:r>
      <w:r w:rsidR="005139E0">
        <w:t>) f(x)=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+6</m:t>
                </m:r>
              </m:den>
            </m:f>
          </m:e>
        </m:rad>
      </m:oMath>
      <w:r w:rsidR="0056668C">
        <w:t xml:space="preserve">       (Función racional con radicales)</w:t>
      </w:r>
    </w:p>
    <w:p w14:paraId="57CDDD02" w14:textId="77777777" w:rsidR="00B41A7A" w:rsidRDefault="00B41A7A" w:rsidP="00B41A7A">
      <w:pPr>
        <w:spacing w:after="0"/>
      </w:pPr>
      <w:r>
        <w:t>Sin ver la gráfica estudia el dominio de esta función:</w:t>
      </w:r>
    </w:p>
    <w:p w14:paraId="0FA479B0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F93D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C7C24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348E4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04E8A" w14:textId="77777777" w:rsidR="00B41A7A" w:rsidRDefault="00B41A7A" w:rsidP="00B41A7A"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517F7590" wp14:editId="21CDF4B3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5" name="Imagen 5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B41A7A" w14:paraId="54F24E97" w14:textId="77777777" w:rsidTr="00B27FBF">
        <w:tc>
          <w:tcPr>
            <w:tcW w:w="3033" w:type="pct"/>
            <w:vAlign w:val="center"/>
          </w:tcPr>
          <w:p w14:paraId="1181B357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37C9D4B7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1E8C9AE9" w14:textId="77777777" w:rsidTr="00B27FBF">
        <w:tc>
          <w:tcPr>
            <w:tcW w:w="3033" w:type="pct"/>
            <w:vAlign w:val="center"/>
          </w:tcPr>
          <w:p w14:paraId="6EBDD616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03CB0507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6B05377" w14:textId="77777777" w:rsidTr="00B27FBF">
        <w:tc>
          <w:tcPr>
            <w:tcW w:w="3033" w:type="pct"/>
            <w:vAlign w:val="center"/>
          </w:tcPr>
          <w:p w14:paraId="131FAD6C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414CB45E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27AD5620" w14:textId="77777777" w:rsidTr="00B27FBF">
        <w:tc>
          <w:tcPr>
            <w:tcW w:w="3033" w:type="pct"/>
            <w:vAlign w:val="center"/>
          </w:tcPr>
          <w:p w14:paraId="257EC37D" w14:textId="28916972" w:rsidR="00B41A7A" w:rsidRDefault="00B41A7A" w:rsidP="00B41A7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alguna asíntota?</w:t>
            </w:r>
          </w:p>
        </w:tc>
        <w:tc>
          <w:tcPr>
            <w:tcW w:w="1967" w:type="pct"/>
          </w:tcPr>
          <w:p w14:paraId="0B1E624A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28288AE0" w14:textId="77777777" w:rsidTr="00B27FBF">
        <w:tc>
          <w:tcPr>
            <w:tcW w:w="3033" w:type="pct"/>
            <w:vAlign w:val="center"/>
          </w:tcPr>
          <w:p w14:paraId="3FCDC7AA" w14:textId="4C8CEB4E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crece o decrece?</w:t>
            </w:r>
          </w:p>
        </w:tc>
        <w:tc>
          <w:tcPr>
            <w:tcW w:w="1967" w:type="pct"/>
          </w:tcPr>
          <w:p w14:paraId="5471ADE2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07B1F7E3" w14:textId="77777777" w:rsidTr="00B27FBF">
        <w:tc>
          <w:tcPr>
            <w:tcW w:w="3033" w:type="pct"/>
            <w:vAlign w:val="center"/>
          </w:tcPr>
          <w:p w14:paraId="366469B3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4537C5F4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BD98D6" w14:textId="77777777" w:rsidR="0033431B" w:rsidRDefault="0033431B" w:rsidP="00705BAC">
      <w:pPr>
        <w:rPr>
          <w:sz w:val="24"/>
          <w:szCs w:val="24"/>
        </w:rPr>
      </w:pPr>
    </w:p>
    <w:p w14:paraId="029CF6EE" w14:textId="77777777" w:rsidR="005139E0" w:rsidRDefault="0033431B" w:rsidP="0056668C">
      <w:pPr>
        <w:pStyle w:val="Titulo"/>
      </w:pPr>
      <w:r>
        <w:lastRenderedPageBreak/>
        <w:t>7</w:t>
      </w:r>
      <w:r w:rsidR="005139E0">
        <w:t>) f(x)=</w:t>
      </w:r>
      <w:r>
        <w:t>3</w:t>
      </w:r>
      <w:r>
        <w:rPr>
          <w:vertAlign w:val="superscript"/>
        </w:rPr>
        <w:t>x</w:t>
      </w:r>
      <w:r w:rsidR="0056668C">
        <w:t xml:space="preserve">    (Función exponencial)</w:t>
      </w:r>
    </w:p>
    <w:p w14:paraId="2F0CFB45" w14:textId="77777777" w:rsidR="00B41A7A" w:rsidRDefault="00B41A7A" w:rsidP="00B41A7A">
      <w:pPr>
        <w:spacing w:after="0"/>
      </w:pPr>
      <w:r>
        <w:t>Sin ver la gráfica estudia el dominio de esta función:</w:t>
      </w:r>
    </w:p>
    <w:p w14:paraId="20104FB9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933B66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5AAAFF" w14:textId="77777777" w:rsidR="00B41A7A" w:rsidRDefault="00B41A7A" w:rsidP="00B41A7A">
      <w:r>
        <w:rPr>
          <w:noProof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0FB9D84E" wp14:editId="67ABD8BD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6" name="Imagen 6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B41A7A" w14:paraId="2715C4EF" w14:textId="77777777" w:rsidTr="00B27FBF">
        <w:tc>
          <w:tcPr>
            <w:tcW w:w="3033" w:type="pct"/>
            <w:vAlign w:val="center"/>
          </w:tcPr>
          <w:p w14:paraId="755EC4B0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4FAC7BCA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2EBAF192" w14:textId="77777777" w:rsidTr="00B27FBF">
        <w:tc>
          <w:tcPr>
            <w:tcW w:w="3033" w:type="pct"/>
            <w:vAlign w:val="center"/>
          </w:tcPr>
          <w:p w14:paraId="0930C26B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2E9F4230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261268A9" w14:textId="77777777" w:rsidTr="00B27FBF">
        <w:tc>
          <w:tcPr>
            <w:tcW w:w="3033" w:type="pct"/>
            <w:vAlign w:val="center"/>
          </w:tcPr>
          <w:p w14:paraId="54D2487A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22335361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0FF1D38F" w14:textId="77777777" w:rsidTr="00B27FBF">
        <w:tc>
          <w:tcPr>
            <w:tcW w:w="3033" w:type="pct"/>
            <w:vAlign w:val="center"/>
          </w:tcPr>
          <w:p w14:paraId="2B45EC9E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 donde crece</w:t>
            </w:r>
          </w:p>
        </w:tc>
        <w:tc>
          <w:tcPr>
            <w:tcW w:w="1967" w:type="pct"/>
          </w:tcPr>
          <w:p w14:paraId="34933F58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20FFF50" w14:textId="77777777" w:rsidTr="00B27FBF">
        <w:tc>
          <w:tcPr>
            <w:tcW w:w="3033" w:type="pct"/>
            <w:vAlign w:val="center"/>
          </w:tcPr>
          <w:p w14:paraId="4B4DDE74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mínimo?</w:t>
            </w:r>
          </w:p>
        </w:tc>
        <w:tc>
          <w:tcPr>
            <w:tcW w:w="1967" w:type="pct"/>
          </w:tcPr>
          <w:p w14:paraId="055BE940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40156469" w14:textId="77777777" w:rsidTr="00B27FBF">
        <w:tc>
          <w:tcPr>
            <w:tcW w:w="3033" w:type="pct"/>
            <w:vAlign w:val="center"/>
          </w:tcPr>
          <w:p w14:paraId="2AC26958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7F50212B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F176FEA" w14:textId="77777777" w:rsidR="00D72DBA" w:rsidRDefault="00D72DBA" w:rsidP="00D72DBA">
      <w:pPr>
        <w:rPr>
          <w:sz w:val="24"/>
          <w:szCs w:val="24"/>
        </w:rPr>
      </w:pPr>
    </w:p>
    <w:p w14:paraId="012D34E6" w14:textId="46A6B4A3" w:rsidR="0033431B" w:rsidRDefault="0033431B" w:rsidP="00B41A7A">
      <w:pPr>
        <w:pStyle w:val="Titulo"/>
        <w:spacing w:before="0"/>
      </w:pPr>
      <w:r>
        <w:t>8) f(x)=log(x</w:t>
      </w:r>
      <w:r w:rsidR="00B41A7A">
        <w:rPr>
          <w:vertAlign w:val="superscript"/>
        </w:rPr>
        <w:t>2</w:t>
      </w:r>
      <w:r w:rsidR="00B41A7A">
        <w:t>- 1</w:t>
      </w:r>
      <w:r>
        <w:t>)</w:t>
      </w:r>
      <w:r w:rsidR="0056668C">
        <w:t xml:space="preserve">       (Función logarítmica)</w:t>
      </w:r>
    </w:p>
    <w:p w14:paraId="09AA2592" w14:textId="77777777" w:rsidR="00B41A7A" w:rsidRDefault="00B41A7A" w:rsidP="00B41A7A">
      <w:pPr>
        <w:spacing w:after="0"/>
      </w:pPr>
      <w:r>
        <w:t>Sin ver la gráfica estudia el dominio de esta función:</w:t>
      </w:r>
    </w:p>
    <w:p w14:paraId="5F7010C1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CBD91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109D0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D25BDC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AE4F5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3F9739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9611D" w14:textId="77777777" w:rsidR="00B41A7A" w:rsidRDefault="00B41A7A" w:rsidP="00B41A7A">
      <w:r>
        <w:rPr>
          <w:noProof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0AD74539" wp14:editId="7F874E81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7" name="Imagen 7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B41A7A" w14:paraId="2BC1342D" w14:textId="77777777" w:rsidTr="00B27FBF">
        <w:tc>
          <w:tcPr>
            <w:tcW w:w="3033" w:type="pct"/>
            <w:vAlign w:val="center"/>
          </w:tcPr>
          <w:p w14:paraId="622F7597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51BF1CD0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2578421E" w14:textId="77777777" w:rsidTr="00B27FBF">
        <w:tc>
          <w:tcPr>
            <w:tcW w:w="3033" w:type="pct"/>
            <w:vAlign w:val="center"/>
          </w:tcPr>
          <w:p w14:paraId="2DFB694E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2103AFB4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72575104" w14:textId="77777777" w:rsidTr="00B27FBF">
        <w:tc>
          <w:tcPr>
            <w:tcW w:w="3033" w:type="pct"/>
            <w:vAlign w:val="center"/>
          </w:tcPr>
          <w:p w14:paraId="118D3572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714800E5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67C9DD35" w14:textId="77777777" w:rsidTr="00B27FBF">
        <w:tc>
          <w:tcPr>
            <w:tcW w:w="3033" w:type="pct"/>
            <w:vAlign w:val="center"/>
          </w:tcPr>
          <w:p w14:paraId="1ACC022A" w14:textId="1BEB5FB1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alguna asíntota?</w:t>
            </w:r>
          </w:p>
        </w:tc>
        <w:tc>
          <w:tcPr>
            <w:tcW w:w="1967" w:type="pct"/>
          </w:tcPr>
          <w:p w14:paraId="1F7BB48A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DFAA785" w14:textId="77777777" w:rsidTr="00B27FBF">
        <w:tc>
          <w:tcPr>
            <w:tcW w:w="3033" w:type="pct"/>
            <w:vAlign w:val="center"/>
          </w:tcPr>
          <w:p w14:paraId="46383A9B" w14:textId="5DF2040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crece o decrece?</w:t>
            </w:r>
          </w:p>
        </w:tc>
        <w:tc>
          <w:tcPr>
            <w:tcW w:w="1967" w:type="pct"/>
          </w:tcPr>
          <w:p w14:paraId="762D2BEA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19F0EF07" w14:textId="77777777" w:rsidTr="00B27FBF">
        <w:tc>
          <w:tcPr>
            <w:tcW w:w="3033" w:type="pct"/>
            <w:vAlign w:val="center"/>
          </w:tcPr>
          <w:p w14:paraId="53F9685D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2225A9D4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B0E9E2F" w14:textId="77777777" w:rsidR="00B41A7A" w:rsidRDefault="00B41A7A" w:rsidP="00B41A7A">
      <w:pPr>
        <w:rPr>
          <w:sz w:val="24"/>
          <w:szCs w:val="24"/>
        </w:rPr>
      </w:pPr>
    </w:p>
    <w:p w14:paraId="7E213951" w14:textId="77777777" w:rsidR="0033431B" w:rsidRDefault="0033431B" w:rsidP="00705BAC">
      <w:pPr>
        <w:rPr>
          <w:sz w:val="24"/>
          <w:szCs w:val="24"/>
        </w:rPr>
      </w:pPr>
    </w:p>
    <w:p w14:paraId="2222A37F" w14:textId="6BCBB9FD" w:rsidR="00B41A7A" w:rsidRDefault="00010332" w:rsidP="00B41A7A">
      <w:pPr>
        <w:pStyle w:val="Titulo"/>
        <w:spacing w:before="0"/>
      </w:pPr>
      <w:r>
        <w:lastRenderedPageBreak/>
        <w:t>9</w:t>
      </w:r>
      <w:r w:rsidR="00B41A7A">
        <w:t>) f(x)=log(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den>
        </m:f>
      </m:oMath>
      <w:r w:rsidR="00B41A7A">
        <w:t>)       (Función logarítmica)</w:t>
      </w:r>
    </w:p>
    <w:p w14:paraId="25E6FDA1" w14:textId="77777777" w:rsidR="00B41A7A" w:rsidRDefault="00B41A7A" w:rsidP="00B41A7A">
      <w:pPr>
        <w:spacing w:after="0"/>
      </w:pPr>
      <w:r>
        <w:t>Sin ver la gráfica estudia el dominio de esta función:</w:t>
      </w:r>
    </w:p>
    <w:p w14:paraId="299CCFB3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8C111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3AE79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93731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72778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20A2C" w14:textId="77777777" w:rsidR="00B41A7A" w:rsidRDefault="00B41A7A" w:rsidP="00B4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D232F" w14:textId="77777777" w:rsidR="00B41A7A" w:rsidRDefault="00B41A7A" w:rsidP="00B41A7A">
      <w:r>
        <w:rPr>
          <w:noProof/>
          <w:lang w:val="es-ES_tradnl" w:eastAsia="es-ES_tradnl"/>
        </w:rPr>
        <w:drawing>
          <wp:anchor distT="0" distB="0" distL="114300" distR="114300" simplePos="0" relativeHeight="251675648" behindDoc="0" locked="0" layoutInCell="1" allowOverlap="1" wp14:anchorId="121F1EB1" wp14:editId="4EE91609">
            <wp:simplePos x="0" y="0"/>
            <wp:positionH relativeFrom="column">
              <wp:posOffset>-173306</wp:posOffset>
            </wp:positionH>
            <wp:positionV relativeFrom="paragraph">
              <wp:posOffset>281940</wp:posOffset>
            </wp:positionV>
            <wp:extent cx="2460625" cy="2396490"/>
            <wp:effectExtent l="0" t="0" r="3175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8" name="Imagen 8" descr="http://web.educastur.princast.es/proyectos/formadultos/unidades/matematicas_2/ud3/photos/img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educastur.princast.es/proyectos/formadultos/unidades/matematicas_2/ud3/photos/img_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Representa la función con </w:t>
      </w:r>
      <w:proofErr w:type="spellStart"/>
      <w:r>
        <w:t>Geogebra</w:t>
      </w:r>
      <w:proofErr w:type="spellEnd"/>
      <w:r>
        <w:t>, dibújala a continuación y responde estas preguntas mirando la gráfica</w:t>
      </w:r>
    </w:p>
    <w:tbl>
      <w:tblPr>
        <w:tblStyle w:val="Tablaconcuadrcula"/>
        <w:tblpPr w:leftFromText="141" w:rightFromText="141" w:vertAnchor="text" w:horzAnchor="page" w:tblpX="4510" w:tblpY="-58"/>
        <w:tblW w:w="3251" w:type="pct"/>
        <w:tblLook w:val="04A0" w:firstRow="1" w:lastRow="0" w:firstColumn="1" w:lastColumn="0" w:noHBand="0" w:noVBand="1"/>
      </w:tblPr>
      <w:tblGrid>
        <w:gridCol w:w="4124"/>
        <w:gridCol w:w="2674"/>
      </w:tblGrid>
      <w:tr w:rsidR="00B41A7A" w14:paraId="6670B04A" w14:textId="77777777" w:rsidTr="00B27FBF">
        <w:tc>
          <w:tcPr>
            <w:tcW w:w="3033" w:type="pct"/>
            <w:vAlign w:val="center"/>
          </w:tcPr>
          <w:p w14:paraId="008B9CD1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1967" w:type="pct"/>
          </w:tcPr>
          <w:p w14:paraId="070BB022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4C2955CC" w14:textId="77777777" w:rsidTr="00B27FBF">
        <w:tc>
          <w:tcPr>
            <w:tcW w:w="3033" w:type="pct"/>
            <w:vAlign w:val="center"/>
          </w:tcPr>
          <w:p w14:paraId="0C27E51C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1967" w:type="pct"/>
          </w:tcPr>
          <w:p w14:paraId="718D1346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14612483" w14:textId="77777777" w:rsidTr="00B27FBF">
        <w:tc>
          <w:tcPr>
            <w:tcW w:w="3033" w:type="pct"/>
            <w:vAlign w:val="center"/>
          </w:tcPr>
          <w:p w14:paraId="68CD4634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1967" w:type="pct"/>
          </w:tcPr>
          <w:p w14:paraId="260B2397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4252077" w14:textId="77777777" w:rsidTr="00B27FBF">
        <w:tc>
          <w:tcPr>
            <w:tcW w:w="3033" w:type="pct"/>
            <w:vAlign w:val="center"/>
          </w:tcPr>
          <w:p w14:paraId="6DC26218" w14:textId="09C43F24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alguna asíntota?</w:t>
            </w:r>
          </w:p>
        </w:tc>
        <w:tc>
          <w:tcPr>
            <w:tcW w:w="1967" w:type="pct"/>
          </w:tcPr>
          <w:p w14:paraId="553A2EE0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033B7A6" w14:textId="77777777" w:rsidTr="00B27FBF">
        <w:tc>
          <w:tcPr>
            <w:tcW w:w="3033" w:type="pct"/>
            <w:vAlign w:val="center"/>
          </w:tcPr>
          <w:p w14:paraId="0F5B4DF3" w14:textId="46AF4E1C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crece o decrece?</w:t>
            </w:r>
          </w:p>
        </w:tc>
        <w:tc>
          <w:tcPr>
            <w:tcW w:w="1967" w:type="pct"/>
          </w:tcPr>
          <w:p w14:paraId="3CCA1927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41A7A" w14:paraId="35337513" w14:textId="77777777" w:rsidTr="00B27FBF">
        <w:tc>
          <w:tcPr>
            <w:tcW w:w="3033" w:type="pct"/>
            <w:vAlign w:val="center"/>
          </w:tcPr>
          <w:p w14:paraId="4B1923E9" w14:textId="77777777" w:rsidR="00B41A7A" w:rsidRDefault="00B41A7A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es cóncava hacia arriba y donde cóncava hacia abajo?</w:t>
            </w:r>
          </w:p>
        </w:tc>
        <w:tc>
          <w:tcPr>
            <w:tcW w:w="1967" w:type="pct"/>
          </w:tcPr>
          <w:p w14:paraId="1E837BDC" w14:textId="77777777" w:rsidR="00B41A7A" w:rsidRDefault="00B41A7A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FA43F7A" w14:textId="77777777" w:rsidR="00D72DBA" w:rsidRDefault="00D72DBA" w:rsidP="00D72DBA">
      <w:pPr>
        <w:rPr>
          <w:sz w:val="24"/>
          <w:szCs w:val="24"/>
        </w:rPr>
      </w:pPr>
    </w:p>
    <w:p w14:paraId="57F16AA0" w14:textId="4B898F60" w:rsidR="00010332" w:rsidRDefault="00192455" w:rsidP="00010332">
      <w:pPr>
        <w:pStyle w:val="Titulo"/>
        <w:spacing w:before="0"/>
      </w:pPr>
      <w:r>
        <w:t>10</w:t>
      </w:r>
      <w:r w:rsidR="00010332">
        <w:t>) f(x)=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 w:rsidR="00010332"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1736"/>
        <w:gridCol w:w="6882"/>
      </w:tblGrid>
      <w:tr w:rsidR="00D436C9" w14:paraId="4E319C76" w14:textId="77777777" w:rsidTr="00B27FBF">
        <w:tc>
          <w:tcPr>
            <w:tcW w:w="1709" w:type="pct"/>
            <w:gridSpan w:val="2"/>
            <w:vAlign w:val="center"/>
          </w:tcPr>
          <w:p w14:paraId="044087D5" w14:textId="77777777" w:rsidR="00D436C9" w:rsidRDefault="00D436C9" w:rsidP="00B27F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 con </w:t>
            </w:r>
            <w:proofErr w:type="spellStart"/>
            <w:r>
              <w:rPr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3291" w:type="pct"/>
            <w:vAlign w:val="center"/>
          </w:tcPr>
          <w:p w14:paraId="3AA7B0AC" w14:textId="77777777" w:rsidR="00D436C9" w:rsidRDefault="00D436C9" w:rsidP="00B27F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le pasa a la función?</w:t>
            </w:r>
          </w:p>
        </w:tc>
      </w:tr>
      <w:tr w:rsidR="00D436C9" w14:paraId="1584D13D" w14:textId="77777777" w:rsidTr="00B27FBF">
        <w:tc>
          <w:tcPr>
            <w:tcW w:w="879" w:type="pct"/>
            <w:vAlign w:val="center"/>
          </w:tcPr>
          <w:p w14:paraId="604C3CDF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f(x)+3</w:t>
            </w:r>
          </w:p>
        </w:tc>
        <w:tc>
          <w:tcPr>
            <w:tcW w:w="830" w:type="pct"/>
            <w:vAlign w:val="center"/>
          </w:tcPr>
          <w:p w14:paraId="67C82754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f(x)+5</w:t>
            </w:r>
          </w:p>
        </w:tc>
        <w:tc>
          <w:tcPr>
            <w:tcW w:w="3291" w:type="pct"/>
          </w:tcPr>
          <w:p w14:paraId="0499A613" w14:textId="77777777" w:rsidR="00D436C9" w:rsidRDefault="00D436C9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36C9" w14:paraId="03F60EC3" w14:textId="77777777" w:rsidTr="00B27FBF">
        <w:tc>
          <w:tcPr>
            <w:tcW w:w="1709" w:type="pct"/>
            <w:gridSpan w:val="2"/>
            <w:vAlign w:val="center"/>
          </w:tcPr>
          <w:p w14:paraId="235BDCB1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-f(x)</w:t>
            </w:r>
          </w:p>
        </w:tc>
        <w:tc>
          <w:tcPr>
            <w:tcW w:w="3291" w:type="pct"/>
          </w:tcPr>
          <w:p w14:paraId="162E2960" w14:textId="77777777" w:rsidR="00D436C9" w:rsidRDefault="00D436C9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36C9" w14:paraId="11419DBF" w14:textId="77777777" w:rsidTr="00B27FBF">
        <w:tc>
          <w:tcPr>
            <w:tcW w:w="879" w:type="pct"/>
            <w:vAlign w:val="center"/>
          </w:tcPr>
          <w:p w14:paraId="11A0FBE0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2f(x)</w:t>
            </w:r>
          </w:p>
        </w:tc>
        <w:tc>
          <w:tcPr>
            <w:tcW w:w="830" w:type="pct"/>
            <w:vAlign w:val="center"/>
          </w:tcPr>
          <w:p w14:paraId="67EB7A38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3f(x)</w:t>
            </w:r>
          </w:p>
        </w:tc>
        <w:tc>
          <w:tcPr>
            <w:tcW w:w="3291" w:type="pct"/>
          </w:tcPr>
          <w:p w14:paraId="4FBC98E0" w14:textId="77777777" w:rsidR="00D436C9" w:rsidRDefault="00D436C9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36C9" w14:paraId="661845A9" w14:textId="77777777" w:rsidTr="00B27FBF">
        <w:tc>
          <w:tcPr>
            <w:tcW w:w="879" w:type="pct"/>
            <w:vAlign w:val="center"/>
          </w:tcPr>
          <w:p w14:paraId="1D4D7018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f(x+3)</w:t>
            </w:r>
          </w:p>
        </w:tc>
        <w:tc>
          <w:tcPr>
            <w:tcW w:w="830" w:type="pct"/>
            <w:vAlign w:val="center"/>
          </w:tcPr>
          <w:p w14:paraId="3ED21C0A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f(x-4)</w:t>
            </w:r>
          </w:p>
        </w:tc>
        <w:tc>
          <w:tcPr>
            <w:tcW w:w="3291" w:type="pct"/>
          </w:tcPr>
          <w:p w14:paraId="1D8A84E0" w14:textId="77777777" w:rsidR="00D436C9" w:rsidRDefault="00D436C9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36C9" w14:paraId="08B83A89" w14:textId="77777777" w:rsidTr="00B27FBF">
        <w:tc>
          <w:tcPr>
            <w:tcW w:w="1709" w:type="pct"/>
            <w:gridSpan w:val="2"/>
            <w:vAlign w:val="center"/>
          </w:tcPr>
          <w:p w14:paraId="4C355EC1" w14:textId="77777777" w:rsidR="00D436C9" w:rsidRDefault="00D436C9" w:rsidP="00B27F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f(-x)</w:t>
            </w:r>
          </w:p>
        </w:tc>
        <w:tc>
          <w:tcPr>
            <w:tcW w:w="3291" w:type="pct"/>
          </w:tcPr>
          <w:p w14:paraId="3680DD58" w14:textId="77777777" w:rsidR="00D436C9" w:rsidRDefault="00D436C9" w:rsidP="00B27FB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EAA4AC6" w14:textId="77777777" w:rsidR="00D436C9" w:rsidRDefault="00D436C9" w:rsidP="00D436C9">
      <w:pPr>
        <w:spacing w:after="0"/>
        <w:rPr>
          <w:sz w:val="24"/>
          <w:szCs w:val="24"/>
        </w:rPr>
      </w:pPr>
    </w:p>
    <w:p w14:paraId="5B241E7C" w14:textId="77777777" w:rsidR="0033431B" w:rsidRPr="00705BAC" w:rsidRDefault="0033431B" w:rsidP="00705BAC">
      <w:pPr>
        <w:rPr>
          <w:sz w:val="24"/>
          <w:szCs w:val="24"/>
        </w:rPr>
      </w:pPr>
      <w:bookmarkStart w:id="0" w:name="_GoBack"/>
      <w:bookmarkEnd w:id="0"/>
    </w:p>
    <w:sectPr w:rsidR="0033431B" w:rsidRPr="00705BAC" w:rsidSect="00D436C9">
      <w:pgSz w:w="11906" w:h="16838"/>
      <w:pgMar w:top="482" w:right="720" w:bottom="15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33109"/>
    <w:multiLevelType w:val="hybridMultilevel"/>
    <w:tmpl w:val="AF248C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C"/>
    <w:rsid w:val="00010332"/>
    <w:rsid w:val="000339A9"/>
    <w:rsid w:val="00074B5F"/>
    <w:rsid w:val="0011331F"/>
    <w:rsid w:val="00192455"/>
    <w:rsid w:val="002037C6"/>
    <w:rsid w:val="00226562"/>
    <w:rsid w:val="00276130"/>
    <w:rsid w:val="0027613C"/>
    <w:rsid w:val="002B5FB5"/>
    <w:rsid w:val="002D5E92"/>
    <w:rsid w:val="0033431B"/>
    <w:rsid w:val="003540C3"/>
    <w:rsid w:val="00382CDE"/>
    <w:rsid w:val="00391AF3"/>
    <w:rsid w:val="003D253F"/>
    <w:rsid w:val="0045359E"/>
    <w:rsid w:val="004639F8"/>
    <w:rsid w:val="00470C44"/>
    <w:rsid w:val="004E2730"/>
    <w:rsid w:val="00511354"/>
    <w:rsid w:val="005139E0"/>
    <w:rsid w:val="0056668C"/>
    <w:rsid w:val="00571A50"/>
    <w:rsid w:val="00600EB9"/>
    <w:rsid w:val="006D6D7C"/>
    <w:rsid w:val="00705BAC"/>
    <w:rsid w:val="007B58B1"/>
    <w:rsid w:val="0083486F"/>
    <w:rsid w:val="008A3972"/>
    <w:rsid w:val="008A3D69"/>
    <w:rsid w:val="008C7FCA"/>
    <w:rsid w:val="0097143B"/>
    <w:rsid w:val="009B11E5"/>
    <w:rsid w:val="00A260C7"/>
    <w:rsid w:val="00A3724B"/>
    <w:rsid w:val="00B011E9"/>
    <w:rsid w:val="00B41A7A"/>
    <w:rsid w:val="00BD6A01"/>
    <w:rsid w:val="00C93C3E"/>
    <w:rsid w:val="00D436C9"/>
    <w:rsid w:val="00D52B55"/>
    <w:rsid w:val="00D72DBA"/>
    <w:rsid w:val="00DB6D2F"/>
    <w:rsid w:val="00DC2EE6"/>
    <w:rsid w:val="00DF66DC"/>
    <w:rsid w:val="00E57965"/>
    <w:rsid w:val="00F96C8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E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3D253F"/>
    <w:pPr>
      <w:pBdr>
        <w:top w:val="single" w:sz="4" w:space="1" w:color="C4BC96" w:themeColor="background2" w:themeShade="BF"/>
        <w:bottom w:val="single" w:sz="4" w:space="1" w:color="C4BC96" w:themeColor="background2" w:themeShade="BF"/>
      </w:pBdr>
      <w:shd w:val="clear" w:color="auto" w:fill="EEECE1" w:themeFill="background2"/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3D253F"/>
    <w:rPr>
      <w:b/>
      <w:sz w:val="24"/>
      <w:szCs w:val="22"/>
      <w:shd w:val="clear" w:color="auto" w:fill="EEECE1" w:themeFill="background2"/>
      <w:lang w:eastAsia="en-US"/>
    </w:rPr>
  </w:style>
  <w:style w:type="table" w:styleId="Tablaconcuadrcula">
    <w:name w:val="Table Grid"/>
    <w:basedOn w:val="Tablanormal"/>
    <w:uiPriority w:val="59"/>
    <w:rsid w:val="0070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343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646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Usuario de Microsoft Office</cp:lastModifiedBy>
  <cp:revision>11</cp:revision>
  <dcterms:created xsi:type="dcterms:W3CDTF">2018-02-19T22:00:00Z</dcterms:created>
  <dcterms:modified xsi:type="dcterms:W3CDTF">2018-02-20T22:42:00Z</dcterms:modified>
</cp:coreProperties>
</file>