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14934" w14:paraId="0929512A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952013" w14:textId="77777777" w:rsidR="00214934" w:rsidRDefault="00214934" w:rsidP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</w:t>
            </w:r>
            <w:r>
              <w:rPr>
                <w:rFonts w:ascii="Verdana" w:hAnsi="Verdana" w:cs="Verdana"/>
                <w:b/>
                <w:bCs/>
              </w:rPr>
              <w:t xml:space="preserve">Creamos un documento en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classroom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para guardar las capturas de pantalla que vamos a hacer.</w:t>
            </w:r>
            <w:bookmarkStart w:id="0" w:name="_GoBack"/>
            <w:bookmarkEnd w:id="0"/>
          </w:p>
          <w:p w14:paraId="65FC2CFA" w14:textId="6266503A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  <w:lang w:eastAsia="es-ES_tradnl"/>
              </w:rPr>
              <w:drawing>
                <wp:inline distT="0" distB="0" distL="0" distR="0" wp14:anchorId="7BE851C0" wp14:editId="067C1CB7">
                  <wp:extent cx="3403600" cy="2387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</w:rPr>
              <w:t xml:space="preserve"> </w:t>
            </w:r>
          </w:p>
          <w:p w14:paraId="165655E1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214934" w14:paraId="63E4522F" w14:textId="77777777" w:rsidTr="002149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1B631F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u w:val="single"/>
              </w:rPr>
              <w:t>2. Figuras geométricas en el plano</w:t>
            </w:r>
          </w:p>
          <w:p w14:paraId="62B64BD7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06885E1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Completa 6 ejercicios bien de cada apartado. Haz una captura de pantalla y pégala en </w:t>
            </w:r>
            <w:proofErr w:type="spellStart"/>
            <w:r>
              <w:rPr>
                <w:rFonts w:ascii="Verdana" w:hAnsi="Verdana" w:cs="Verdana"/>
              </w:rPr>
              <w:t>classroom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14:paraId="388D2EF4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1B4F27C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Enlace:</w:t>
            </w:r>
            <w:r>
              <w:rPr>
                <w:rFonts w:ascii="Verdana" w:hAnsi="Verdana" w:cs="Verdana"/>
              </w:rPr>
              <w:t xml:space="preserve"> </w:t>
            </w:r>
            <w:hyperlink r:id="rId5" w:history="1">
              <w:r>
                <w:rPr>
                  <w:rFonts w:ascii="Verdana" w:hAnsi="Verdana" w:cs="Verdana"/>
                  <w:color w:val="09481D"/>
                </w:rPr>
                <w:t>Partes del polígono.</w:t>
              </w:r>
            </w:hyperlink>
          </w:p>
          <w:p w14:paraId="46B4B3D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Enlace: </w:t>
            </w:r>
            <w:hyperlink r:id="rId6" w:history="1">
              <w:r>
                <w:rPr>
                  <w:rFonts w:ascii="Verdana" w:hAnsi="Verdana" w:cs="Verdana"/>
                  <w:color w:val="09481D"/>
                </w:rPr>
                <w:t>Elementos de la circunferencia</w:t>
              </w:r>
            </w:hyperlink>
          </w:p>
          <w:p w14:paraId="1D62FBD8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Enlace: </w:t>
            </w:r>
            <w:hyperlink r:id="rId7" w:history="1">
              <w:r>
                <w:rPr>
                  <w:rFonts w:ascii="Verdana" w:hAnsi="Verdana" w:cs="Verdana"/>
                  <w:color w:val="09481D"/>
                </w:rPr>
                <w:t>Partes de un polígono y de la circunferencia</w:t>
              </w:r>
            </w:hyperlink>
          </w:p>
          <w:p w14:paraId="796459AB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Enlace: </w:t>
            </w:r>
            <w:hyperlink r:id="rId8" w:history="1">
              <w:r>
                <w:rPr>
                  <w:rFonts w:ascii="Verdana" w:hAnsi="Verdana" w:cs="Verdana"/>
                  <w:color w:val="09481D"/>
                </w:rPr>
                <w:t>Tipos de triángulos según sus ángulos</w:t>
              </w:r>
            </w:hyperlink>
          </w:p>
          <w:p w14:paraId="19D0EAE9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Enlace: </w:t>
            </w:r>
            <w:hyperlink r:id="rId9" w:history="1">
              <w:r>
                <w:rPr>
                  <w:rFonts w:ascii="Verdana" w:hAnsi="Verdana" w:cs="Verdana"/>
                  <w:color w:val="09481D"/>
                </w:rPr>
                <w:t>Identifica figuras planas</w:t>
              </w:r>
            </w:hyperlink>
          </w:p>
          <w:p w14:paraId="7ED0B4CC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Enlace: </w:t>
            </w:r>
            <w:hyperlink r:id="rId10" w:history="1">
              <w:r>
                <w:rPr>
                  <w:rFonts w:ascii="Verdana" w:hAnsi="Verdana" w:cs="Verdana"/>
                  <w:color w:val="09481D"/>
                </w:rPr>
                <w:t>Identifica figuras planas 2</w:t>
              </w:r>
            </w:hyperlink>
          </w:p>
          <w:p w14:paraId="27B4F33E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214934" w14:paraId="1B35E2E2" w14:textId="77777777" w:rsidTr="002149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31CBE9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u w:val="single"/>
              </w:rPr>
              <w:t>3. Perímetros y áreas</w:t>
            </w:r>
          </w:p>
          <w:p w14:paraId="166886A2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4301B84A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Completa 6 ejercicios bien de cada apartado. Haz una captura de pantalla y pégala en </w:t>
            </w:r>
            <w:proofErr w:type="spellStart"/>
            <w:r>
              <w:rPr>
                <w:rFonts w:ascii="Verdana" w:hAnsi="Verdana" w:cs="Verdana"/>
              </w:rPr>
              <w:t>classroom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14:paraId="3407B4A4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26A9D58A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Enlace 1:</w:t>
            </w:r>
            <w:r>
              <w:rPr>
                <w:rFonts w:ascii="Verdana" w:hAnsi="Verdana" w:cs="Verdana"/>
              </w:rPr>
              <w:t xml:space="preserve"> </w:t>
            </w:r>
            <w:hyperlink r:id="rId11" w:history="1">
              <w:r>
                <w:rPr>
                  <w:rFonts w:ascii="Verdana" w:hAnsi="Verdana" w:cs="Verdana"/>
                  <w:color w:val="09481D"/>
                </w:rPr>
                <w:t>Teorema de Pitágoras I</w:t>
              </w:r>
            </w:hyperlink>
          </w:p>
          <w:p w14:paraId="5C71E06E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2: </w:t>
            </w:r>
            <w:hyperlink r:id="rId12" w:history="1">
              <w:r>
                <w:rPr>
                  <w:rFonts w:ascii="Verdana" w:hAnsi="Verdana" w:cs="Verdana"/>
                  <w:color w:val="09481D"/>
                </w:rPr>
                <w:t>Teorema de Pitágoras II</w:t>
              </w:r>
            </w:hyperlink>
          </w:p>
          <w:p w14:paraId="17BBB8E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3: </w:t>
            </w:r>
            <w:hyperlink r:id="rId13" w:history="1">
              <w:r>
                <w:rPr>
                  <w:rFonts w:ascii="Verdana" w:hAnsi="Verdana" w:cs="Verdana"/>
                  <w:color w:val="09481D"/>
                </w:rPr>
                <w:t>Teorema de Pitágoras III</w:t>
              </w:r>
            </w:hyperlink>
          </w:p>
          <w:p w14:paraId="17B025D8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4: </w:t>
            </w:r>
            <w:hyperlink r:id="rId14" w:history="1">
              <w:r>
                <w:rPr>
                  <w:rFonts w:ascii="Verdana" w:hAnsi="Verdana" w:cs="Verdana"/>
                  <w:color w:val="09481D"/>
                </w:rPr>
                <w:t>¿Es triángulo rectángulo?</w:t>
              </w:r>
            </w:hyperlink>
          </w:p>
          <w:p w14:paraId="5BA89959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5: </w:t>
            </w:r>
            <w:hyperlink r:id="rId15" w:history="1">
              <w:r>
                <w:rPr>
                  <w:rFonts w:ascii="Verdana" w:hAnsi="Verdana" w:cs="Verdana"/>
                  <w:color w:val="09481D"/>
                </w:rPr>
                <w:t>Halla la longitud del segmento</w:t>
              </w:r>
            </w:hyperlink>
          </w:p>
          <w:p w14:paraId="6E0FC8EA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6: </w:t>
            </w:r>
            <w:hyperlink r:id="rId16" w:history="1">
              <w:r>
                <w:rPr>
                  <w:rFonts w:ascii="Verdana" w:hAnsi="Verdana" w:cs="Verdana"/>
                  <w:color w:val="09481D"/>
                </w:rPr>
                <w:t>Perímetros I</w:t>
              </w:r>
            </w:hyperlink>
          </w:p>
          <w:p w14:paraId="6E9BB43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7: </w:t>
            </w:r>
            <w:hyperlink r:id="rId17" w:history="1">
              <w:r>
                <w:rPr>
                  <w:rFonts w:ascii="Verdana" w:hAnsi="Verdana" w:cs="Verdana"/>
                  <w:color w:val="09481D"/>
                </w:rPr>
                <w:t>Perímetros II</w:t>
              </w:r>
            </w:hyperlink>
          </w:p>
          <w:p w14:paraId="665C86F4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8: </w:t>
            </w:r>
            <w:hyperlink r:id="rId18" w:history="1">
              <w:r>
                <w:rPr>
                  <w:rFonts w:ascii="Verdana" w:hAnsi="Verdana" w:cs="Verdana"/>
                  <w:color w:val="09481D"/>
                </w:rPr>
                <w:t>Perímetros III</w:t>
              </w:r>
            </w:hyperlink>
          </w:p>
          <w:p w14:paraId="06B21FAD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9: </w:t>
            </w:r>
            <w:hyperlink r:id="rId19" w:history="1">
              <w:r>
                <w:rPr>
                  <w:rFonts w:ascii="Verdana" w:hAnsi="Verdana" w:cs="Verdana"/>
                  <w:color w:val="09481D"/>
                </w:rPr>
                <w:t>Perímetros IV</w:t>
              </w:r>
            </w:hyperlink>
          </w:p>
          <w:p w14:paraId="7A75EBF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10: </w:t>
            </w:r>
            <w:hyperlink r:id="rId20" w:history="1">
              <w:r>
                <w:rPr>
                  <w:rFonts w:ascii="Verdana" w:hAnsi="Verdana" w:cs="Verdana"/>
                  <w:color w:val="09481D"/>
                </w:rPr>
                <w:t>Fórmulas de áreas I</w:t>
              </w:r>
            </w:hyperlink>
          </w:p>
          <w:p w14:paraId="18E949F4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11: </w:t>
            </w:r>
            <w:hyperlink r:id="rId21" w:history="1">
              <w:r>
                <w:rPr>
                  <w:rFonts w:ascii="Verdana" w:hAnsi="Verdana" w:cs="Verdana"/>
                  <w:color w:val="09481D"/>
                </w:rPr>
                <w:t>Fórmulas de áreas II</w:t>
              </w:r>
            </w:hyperlink>
          </w:p>
          <w:p w14:paraId="48C6E18B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12: </w:t>
            </w:r>
            <w:hyperlink r:id="rId22" w:history="1">
              <w:r>
                <w:rPr>
                  <w:rFonts w:ascii="Verdana" w:hAnsi="Verdana" w:cs="Verdana"/>
                  <w:color w:val="09481D"/>
                </w:rPr>
                <w:t>Áreas de paralelogramos</w:t>
              </w:r>
            </w:hyperlink>
          </w:p>
          <w:p w14:paraId="10C76B6A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13: </w:t>
            </w:r>
            <w:hyperlink r:id="rId23" w:history="1">
              <w:r>
                <w:rPr>
                  <w:rFonts w:ascii="Verdana" w:hAnsi="Verdana" w:cs="Verdana"/>
                  <w:color w:val="09481D"/>
                </w:rPr>
                <w:t>Áreas de triángulos</w:t>
              </w:r>
            </w:hyperlink>
          </w:p>
          <w:p w14:paraId="4D7073C9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14: </w:t>
            </w:r>
            <w:hyperlink r:id="rId24" w:history="1">
              <w:r>
                <w:rPr>
                  <w:rFonts w:ascii="Verdana" w:hAnsi="Verdana" w:cs="Verdana"/>
                  <w:color w:val="09481D"/>
                </w:rPr>
                <w:t>Áreas de rombos y trapecios</w:t>
              </w:r>
            </w:hyperlink>
          </w:p>
          <w:p w14:paraId="6E16BB49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15: </w:t>
            </w:r>
            <w:hyperlink r:id="rId25" w:history="1">
              <w:r>
                <w:rPr>
                  <w:rFonts w:ascii="Verdana" w:hAnsi="Verdana" w:cs="Verdana"/>
                  <w:color w:val="09481D"/>
                </w:rPr>
                <w:t>Áreas de círculos y de coronas circulares</w:t>
              </w:r>
            </w:hyperlink>
          </w:p>
          <w:p w14:paraId="791BD47B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16: </w:t>
            </w:r>
            <w:hyperlink r:id="rId26" w:history="1">
              <w:r>
                <w:rPr>
                  <w:rFonts w:ascii="Verdana" w:hAnsi="Verdana" w:cs="Verdana"/>
                  <w:color w:val="09481D"/>
                </w:rPr>
                <w:t>Áreas de polígonos regulares</w:t>
              </w:r>
            </w:hyperlink>
          </w:p>
          <w:p w14:paraId="3BB3615A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17: </w:t>
            </w:r>
            <w:hyperlink r:id="rId27" w:history="1">
              <w:r>
                <w:rPr>
                  <w:rFonts w:ascii="Verdana" w:hAnsi="Verdana" w:cs="Verdana"/>
                  <w:color w:val="09481D"/>
                </w:rPr>
                <w:t>Áreas de figuras básicas</w:t>
              </w:r>
            </w:hyperlink>
          </w:p>
          <w:p w14:paraId="6BAA9E79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18: </w:t>
            </w:r>
            <w:hyperlink r:id="rId28" w:history="1">
              <w:r>
                <w:rPr>
                  <w:rFonts w:ascii="Verdana" w:hAnsi="Verdana" w:cs="Verdana"/>
                  <w:color w:val="09481D"/>
                </w:rPr>
                <w:t>Problemas de áreas I</w:t>
              </w:r>
            </w:hyperlink>
          </w:p>
          <w:p w14:paraId="0B8E6D9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19: </w:t>
            </w:r>
            <w:hyperlink r:id="rId29" w:history="1">
              <w:r>
                <w:rPr>
                  <w:rFonts w:ascii="Verdana" w:hAnsi="Verdana" w:cs="Verdana"/>
                  <w:color w:val="09481D"/>
                </w:rPr>
                <w:t>Problemas de áreas II</w:t>
              </w:r>
            </w:hyperlink>
          </w:p>
          <w:p w14:paraId="720DEC79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214934" w14:paraId="2450F2F3" w14:textId="77777777" w:rsidTr="00214934">
        <w:tblPrEx>
          <w:tblCellMar>
            <w:top w:w="0" w:type="dxa"/>
            <w:bottom w:w="0" w:type="dxa"/>
          </w:tblCellMar>
        </w:tblPrEx>
        <w:tc>
          <w:tcPr>
            <w:tcW w:w="10740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4DB491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u w:val="single"/>
              </w:rPr>
              <w:lastRenderedPageBreak/>
              <w:t>4. Figuras en el espacio. Superficies y volúmenes</w:t>
            </w:r>
          </w:p>
          <w:p w14:paraId="29150EEC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27EA2B1C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5D848D9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Completa 6 ejercicios bien de cada apartado. Haz una captura de pantalla y pégala en </w:t>
            </w:r>
            <w:proofErr w:type="spellStart"/>
            <w:r>
              <w:rPr>
                <w:rFonts w:ascii="Verdana" w:hAnsi="Verdana" w:cs="Verdana"/>
              </w:rPr>
              <w:t>classroom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14:paraId="4137B696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14:paraId="11647A34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Enlace 1:</w:t>
            </w:r>
            <w:r>
              <w:rPr>
                <w:rFonts w:ascii="Verdana" w:hAnsi="Verdana" w:cs="Verdana"/>
              </w:rPr>
              <w:t xml:space="preserve"> </w:t>
            </w:r>
            <w:hyperlink r:id="rId30" w:history="1">
              <w:r>
                <w:rPr>
                  <w:rFonts w:ascii="Verdana" w:hAnsi="Verdana" w:cs="Verdana"/>
                  <w:color w:val="09481D"/>
                </w:rPr>
                <w:t>Desarrollo de figuras tridimensionales</w:t>
              </w:r>
            </w:hyperlink>
          </w:p>
          <w:p w14:paraId="56B0CAF8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2: </w:t>
            </w:r>
            <w:hyperlink r:id="rId31" w:history="1">
              <w:r>
                <w:rPr>
                  <w:rFonts w:ascii="Verdana" w:hAnsi="Verdana" w:cs="Verdana"/>
                  <w:color w:val="09481D"/>
                </w:rPr>
                <w:t>Identificar figuras</w:t>
              </w:r>
            </w:hyperlink>
          </w:p>
          <w:p w14:paraId="57678121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3: </w:t>
            </w:r>
            <w:hyperlink r:id="rId32" w:history="1">
              <w:r>
                <w:rPr>
                  <w:rFonts w:ascii="Verdana" w:hAnsi="Verdana" w:cs="Verdana"/>
                  <w:color w:val="09481D"/>
                </w:rPr>
                <w:t>Poliedros. Vértices y aristas</w:t>
              </w:r>
            </w:hyperlink>
          </w:p>
          <w:p w14:paraId="38D1C48D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4: </w:t>
            </w:r>
            <w:hyperlink r:id="rId33" w:history="1">
              <w:r>
                <w:rPr>
                  <w:rFonts w:ascii="Verdana" w:hAnsi="Verdana" w:cs="Verdana"/>
                  <w:color w:val="09481D"/>
                </w:rPr>
                <w:t>Volumen de prismas</w:t>
              </w:r>
            </w:hyperlink>
          </w:p>
          <w:p w14:paraId="626E2ED6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5: </w:t>
            </w:r>
            <w:hyperlink r:id="rId34" w:history="1">
              <w:r>
                <w:rPr>
                  <w:rFonts w:ascii="Verdana" w:hAnsi="Verdana" w:cs="Verdana"/>
                  <w:color w:val="09481D"/>
                </w:rPr>
                <w:t>Volumen de pirámides</w:t>
              </w:r>
            </w:hyperlink>
          </w:p>
          <w:p w14:paraId="3807AAE0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6: </w:t>
            </w:r>
            <w:hyperlink r:id="rId35" w:history="1">
              <w:r>
                <w:rPr>
                  <w:rFonts w:ascii="Verdana" w:hAnsi="Verdana" w:cs="Verdana"/>
                  <w:color w:val="09481D"/>
                </w:rPr>
                <w:t>Volumen de poliedros</w:t>
              </w:r>
            </w:hyperlink>
          </w:p>
          <w:p w14:paraId="193312C4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7: </w:t>
            </w:r>
            <w:hyperlink r:id="rId36" w:history="1">
              <w:r>
                <w:rPr>
                  <w:rFonts w:ascii="Verdana" w:hAnsi="Verdana" w:cs="Verdana"/>
                  <w:color w:val="09481D"/>
                </w:rPr>
                <w:t>Volumen de cilindros</w:t>
              </w:r>
            </w:hyperlink>
          </w:p>
          <w:p w14:paraId="5763B64E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8: </w:t>
            </w:r>
            <w:hyperlink r:id="rId37" w:history="1">
              <w:r>
                <w:rPr>
                  <w:rFonts w:ascii="Verdana" w:hAnsi="Verdana" w:cs="Verdana"/>
                  <w:color w:val="09481D"/>
                </w:rPr>
                <w:t>Volumen de conos</w:t>
              </w:r>
            </w:hyperlink>
          </w:p>
          <w:p w14:paraId="2755A4A8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9: </w:t>
            </w:r>
            <w:hyperlink r:id="rId38" w:history="1">
              <w:r>
                <w:rPr>
                  <w:rFonts w:ascii="Verdana" w:hAnsi="Verdana" w:cs="Verdana"/>
                  <w:color w:val="09481D"/>
                </w:rPr>
                <w:t>Volumen de esferas</w:t>
              </w:r>
            </w:hyperlink>
          </w:p>
          <w:p w14:paraId="1B9A7E1A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10: </w:t>
            </w:r>
            <w:hyperlink r:id="rId39" w:history="1">
              <w:r>
                <w:rPr>
                  <w:rFonts w:ascii="Verdana" w:hAnsi="Verdana" w:cs="Verdana"/>
                  <w:color w:val="09481D"/>
                </w:rPr>
                <w:t>Superficie de poliedros</w:t>
              </w:r>
            </w:hyperlink>
          </w:p>
          <w:p w14:paraId="10E46059" w14:textId="77777777" w:rsidR="00214934" w:rsidRDefault="0021493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Enlace 11: </w:t>
            </w:r>
            <w:hyperlink r:id="rId40" w:history="1">
              <w:r>
                <w:rPr>
                  <w:rFonts w:ascii="Verdana" w:hAnsi="Verdana" w:cs="Verdana"/>
                  <w:color w:val="09481D"/>
                </w:rPr>
                <w:t>Superficie de figuras de revolución</w:t>
              </w:r>
            </w:hyperlink>
          </w:p>
        </w:tc>
      </w:tr>
    </w:tbl>
    <w:p w14:paraId="4BC373E7" w14:textId="77777777" w:rsidR="007F2EB5" w:rsidRPr="00386C2A" w:rsidRDefault="00214934">
      <w:pPr>
        <w:rPr>
          <w:lang w:val="es-ES"/>
        </w:rPr>
      </w:pPr>
    </w:p>
    <w:sectPr w:rsidR="007F2EB5" w:rsidRPr="00386C2A" w:rsidSect="002149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A"/>
    <w:rsid w:val="000D2798"/>
    <w:rsid w:val="00214934"/>
    <w:rsid w:val="00386C2A"/>
    <w:rsid w:val="004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022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matematico.es/competicion/test/matematico/?eltit=1939&amp;guarda=n&amp;abc=a" TargetMode="External"/><Relationship Id="rId21" Type="http://schemas.openxmlformats.org/officeDocument/2006/relationships/hyperlink" Target="http://matematico.es/competicion/test/matematico/?eltit=1940&amp;guarda=n&amp;abc=a" TargetMode="External"/><Relationship Id="rId22" Type="http://schemas.openxmlformats.org/officeDocument/2006/relationships/hyperlink" Target="http://matematico.es/competicion/test/matematico/?eltit=1941&amp;guarda=n&amp;abc=a" TargetMode="External"/><Relationship Id="rId23" Type="http://schemas.openxmlformats.org/officeDocument/2006/relationships/hyperlink" Target="http://matematico.es/competicion/test/matematico/?eltit=1942&amp;guarda=n&amp;abc=a" TargetMode="External"/><Relationship Id="rId24" Type="http://schemas.openxmlformats.org/officeDocument/2006/relationships/hyperlink" Target="http://matematico.es/competicion/test/matematico/?eltit=1943&amp;guarda=n&amp;abc=a" TargetMode="External"/><Relationship Id="rId25" Type="http://schemas.openxmlformats.org/officeDocument/2006/relationships/hyperlink" Target="http://matematico.es/competicion/test/matematico/?eltit=1944&amp;guarda=n&amp;abc=a" TargetMode="External"/><Relationship Id="rId26" Type="http://schemas.openxmlformats.org/officeDocument/2006/relationships/hyperlink" Target="http://matematico.es/competicion/test/matematico/?eltit=1945&amp;guarda=n&amp;abc=a" TargetMode="External"/><Relationship Id="rId27" Type="http://schemas.openxmlformats.org/officeDocument/2006/relationships/hyperlink" Target="http://matematico.es/competicion/test/matematico/?eltit=1946&amp;guarda=n&amp;abc=a" TargetMode="External"/><Relationship Id="rId28" Type="http://schemas.openxmlformats.org/officeDocument/2006/relationships/hyperlink" Target="http://matematico.es/competicion/test/matematico/?eltit=1949&amp;guarda=n&amp;abc=a" TargetMode="External"/><Relationship Id="rId29" Type="http://schemas.openxmlformats.org/officeDocument/2006/relationships/hyperlink" Target="http://matematico.es/competicion/test/matematico/?eltit=1951&amp;guarda=n&amp;abc=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matematico.es/competicion/test/matematico/?eltit=1916&amp;guarda=n&amp;abc=a" TargetMode="External"/><Relationship Id="rId30" Type="http://schemas.openxmlformats.org/officeDocument/2006/relationships/hyperlink" Target="http://matematico.es/competicion/test/matematico/?eltit=1961&amp;guarda=n&amp;abc=a" TargetMode="External"/><Relationship Id="rId31" Type="http://schemas.openxmlformats.org/officeDocument/2006/relationships/hyperlink" Target="http://matematico.es/competicion/test/matematico/?eltit=1960&amp;guarda=n&amp;abc=a" TargetMode="External"/><Relationship Id="rId32" Type="http://schemas.openxmlformats.org/officeDocument/2006/relationships/hyperlink" Target="http://matematico.es/competicion/test/matematico/?eltit=1959&amp;guarda=n&amp;abc=a" TargetMode="External"/><Relationship Id="rId9" Type="http://schemas.openxmlformats.org/officeDocument/2006/relationships/hyperlink" Target="http://matematico.es/competicion/test/matematico/?eltit=1927&amp;guarda=n&amp;abc=a" TargetMode="External"/><Relationship Id="rId6" Type="http://schemas.openxmlformats.org/officeDocument/2006/relationships/hyperlink" Target="http://matematico.es/competicion/test/matematico/?eltit=1917&amp;guarda=n&amp;abc=a" TargetMode="External"/><Relationship Id="rId7" Type="http://schemas.openxmlformats.org/officeDocument/2006/relationships/hyperlink" Target="http://matematico.es/competicion/test/matematico/?eltit=1918&amp;guarda=n&amp;abc=a" TargetMode="External"/><Relationship Id="rId8" Type="http://schemas.openxmlformats.org/officeDocument/2006/relationships/hyperlink" Target="http://matematico.es/competicion/test/matematico/?eltit=1925&amp;guarda=n&amp;abc=a" TargetMode="External"/><Relationship Id="rId33" Type="http://schemas.openxmlformats.org/officeDocument/2006/relationships/hyperlink" Target="http://matematico.es/competicion/test/matematico/?eltit=1963&amp;guarda=n&amp;abc=a" TargetMode="External"/><Relationship Id="rId34" Type="http://schemas.openxmlformats.org/officeDocument/2006/relationships/hyperlink" Target="http://matematico.es/competicion/test/matematico/?eltit=1964&amp;guarda=n&amp;abc=a" TargetMode="External"/><Relationship Id="rId35" Type="http://schemas.openxmlformats.org/officeDocument/2006/relationships/hyperlink" Target="http://matematico.es/competicion/test/matematico/?eltit=1965&amp;guarda=n&amp;abc=a" TargetMode="External"/><Relationship Id="rId36" Type="http://schemas.openxmlformats.org/officeDocument/2006/relationships/hyperlink" Target="http://matematico.es/competicion/test/matematico/?eltit=1966&amp;guarda=n&amp;abc=a" TargetMode="External"/><Relationship Id="rId10" Type="http://schemas.openxmlformats.org/officeDocument/2006/relationships/hyperlink" Target="http://matematico.es/competicion/test/matematico/?eltit=2184&amp;guarda=n&amp;abc=a" TargetMode="External"/><Relationship Id="rId11" Type="http://schemas.openxmlformats.org/officeDocument/2006/relationships/hyperlink" Target="http://matematico.es/competicion/test/matematico/?eltit=1930&amp;guarda=n&amp;abc=a" TargetMode="External"/><Relationship Id="rId12" Type="http://schemas.openxmlformats.org/officeDocument/2006/relationships/hyperlink" Target="http://matematico.es/competicion/test/matematico/?eltit=1931&amp;guarda=n&amp;abc=a" TargetMode="External"/><Relationship Id="rId13" Type="http://schemas.openxmlformats.org/officeDocument/2006/relationships/hyperlink" Target="http://matematico.es/competicion/test/matematico/?eltit=1932&amp;guarda=n&amp;abc=a" TargetMode="External"/><Relationship Id="rId14" Type="http://schemas.openxmlformats.org/officeDocument/2006/relationships/hyperlink" Target="http://matematico.es/competicion/test/matematico/?eltit=1934&amp;guarda=n&amp;abc=a" TargetMode="External"/><Relationship Id="rId15" Type="http://schemas.openxmlformats.org/officeDocument/2006/relationships/hyperlink" Target="http://matematico.es/competicion/test/matematico/?eltit=1933&amp;guarda=n&amp;abc=a" TargetMode="External"/><Relationship Id="rId16" Type="http://schemas.openxmlformats.org/officeDocument/2006/relationships/hyperlink" Target="http://matematico.es/competicion/test/matematico/?eltit=1947&amp;guarda=n&amp;abc=a" TargetMode="External"/><Relationship Id="rId17" Type="http://schemas.openxmlformats.org/officeDocument/2006/relationships/hyperlink" Target="http://matematico.es/competicion/test/matematico/?eltit=1948&amp;guarda=n&amp;abc=a" TargetMode="External"/><Relationship Id="rId18" Type="http://schemas.openxmlformats.org/officeDocument/2006/relationships/hyperlink" Target="http://matematico.es/competicion/test/matematico/?eltit=1950&amp;guarda=n&amp;abc=a" TargetMode="External"/><Relationship Id="rId19" Type="http://schemas.openxmlformats.org/officeDocument/2006/relationships/hyperlink" Target="http://matematico.es/competicion/test/matematico/?eltit=1952&amp;guarda=n&amp;abc=a" TargetMode="External"/><Relationship Id="rId37" Type="http://schemas.openxmlformats.org/officeDocument/2006/relationships/hyperlink" Target="http://matematico.es/competicion/test/matematico/?eltit=1967&amp;guarda=n&amp;abc=a" TargetMode="External"/><Relationship Id="rId38" Type="http://schemas.openxmlformats.org/officeDocument/2006/relationships/hyperlink" Target="http://matematico.es/competicion/test/matematico/?eltit=1968&amp;guarda=n&amp;abc=a" TargetMode="External"/><Relationship Id="rId39" Type="http://schemas.openxmlformats.org/officeDocument/2006/relationships/hyperlink" Target="http://matematico.es/competicion/test/matematico/?eltit=1970&amp;guarda=n&amp;abc=a" TargetMode="External"/><Relationship Id="rId40" Type="http://schemas.openxmlformats.org/officeDocument/2006/relationships/hyperlink" Target="http://matematico.es/competicion/test/matematico/?eltit=1971&amp;guarda=n&amp;abc=a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4262</Characters>
  <Application>Microsoft Macintosh Word</Application>
  <DocSecurity>0</DocSecurity>
  <Lines>35</Lines>
  <Paragraphs>10</Paragraphs>
  <ScaleCrop>false</ScaleCrop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2018-02-16T06:33:00Z</dcterms:created>
  <dcterms:modified xsi:type="dcterms:W3CDTF">2018-02-16T06:35:00Z</dcterms:modified>
</cp:coreProperties>
</file>