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260" w:type="dxa"/>
        <w:tblInd w:w="-792" w:type="dxa"/>
        <w:tblLook w:val="00BF" w:firstRow="1" w:lastRow="0" w:firstColumn="1" w:lastColumn="0" w:noHBand="0" w:noVBand="0"/>
      </w:tblPr>
      <w:tblGrid>
        <w:gridCol w:w="10260"/>
      </w:tblGrid>
      <w:tr w:rsidR="00B25CC2" w:rsidRPr="003F487F">
        <w:tc>
          <w:tcPr>
            <w:tcW w:w="10260" w:type="dxa"/>
            <w:shd w:val="clear" w:color="auto" w:fill="C0C0C0"/>
          </w:tcPr>
          <w:p w:rsidR="00B25CC2" w:rsidRPr="003F487F" w:rsidRDefault="00B25CC2" w:rsidP="002619D0">
            <w:pPr>
              <w:pStyle w:val="Ttulo2"/>
              <w:numPr>
                <w:ilvl w:val="0"/>
                <w:numId w:val="0"/>
              </w:numPr>
              <w:jc w:val="center"/>
              <w:rPr>
                <w:i w:val="0"/>
              </w:rPr>
            </w:pPr>
            <w:bookmarkStart w:id="0" w:name="_GoBack"/>
            <w:bookmarkEnd w:id="0"/>
            <w:r w:rsidRPr="003F487F">
              <w:rPr>
                <w:i w:val="0"/>
              </w:rPr>
              <w:t>UD5.-ECUACIONES Y SISTEMAS DE ECUACIONES.</w:t>
            </w:r>
          </w:p>
        </w:tc>
      </w:tr>
      <w:tr w:rsidR="00B25CC2" w:rsidRPr="003F487F">
        <w:tc>
          <w:tcPr>
            <w:tcW w:w="10260" w:type="dxa"/>
          </w:tcPr>
          <w:p w:rsidR="00B25CC2" w:rsidRPr="003F487F" w:rsidRDefault="002145A0" w:rsidP="002619D0">
            <w:r w:rsidRPr="003F487F">
              <w:rPr>
                <w:b/>
              </w:rPr>
              <w:t>Ubicación</w:t>
            </w:r>
            <w:r w:rsidR="00B25CC2" w:rsidRPr="003F487F">
              <w:rPr>
                <w:b/>
              </w:rPr>
              <w:t xml:space="preserve">: </w:t>
            </w:r>
          </w:p>
          <w:p w:rsidR="00B25CC2" w:rsidRPr="003F487F" w:rsidRDefault="00B25CC2" w:rsidP="002619D0">
            <w:pPr>
              <w:rPr>
                <w:b/>
              </w:rPr>
            </w:pPr>
            <w:r w:rsidRPr="003F487F">
              <w:rPr>
                <w:b/>
              </w:rPr>
              <w:t>Nº Sesiones: 10</w:t>
            </w:r>
          </w:p>
          <w:p w:rsidR="00B25CC2" w:rsidRPr="003F487F" w:rsidRDefault="00B25CC2" w:rsidP="002619D0">
            <w:pPr>
              <w:rPr>
                <w:b/>
              </w:rPr>
            </w:pPr>
            <w:r w:rsidRPr="003F487F">
              <w:rPr>
                <w:b/>
              </w:rPr>
              <w:t>Justificación de la Unidad</w:t>
            </w:r>
          </w:p>
          <w:p w:rsidR="00B25CC2" w:rsidRPr="003F487F" w:rsidRDefault="00B25CC2" w:rsidP="002619D0">
            <w:pPr>
              <w:rPr>
                <w:b/>
              </w:rPr>
            </w:pPr>
          </w:p>
        </w:tc>
      </w:tr>
    </w:tbl>
    <w:p w:rsidR="00B25CC2" w:rsidRPr="003F487F" w:rsidRDefault="00B25CC2" w:rsidP="00B25CC2"/>
    <w:p w:rsidR="00B25CC2" w:rsidRPr="003F487F" w:rsidRDefault="00B25CC2" w:rsidP="00B25CC2"/>
    <w:p w:rsidR="00B25CC2" w:rsidRPr="003F487F" w:rsidRDefault="00B25CC2" w:rsidP="00B25CC2">
      <w:pPr>
        <w:ind w:left="-540"/>
        <w:rPr>
          <w:b/>
          <w:sz w:val="28"/>
          <w:szCs w:val="28"/>
        </w:rPr>
      </w:pPr>
      <w:r w:rsidRPr="003F487F">
        <w:rPr>
          <w:b/>
          <w:sz w:val="28"/>
          <w:szCs w:val="28"/>
        </w:rPr>
        <w:t>1.- Relación de la unidad con el currículo de CLM.</w:t>
      </w:r>
    </w:p>
    <w:p w:rsidR="00B25CC2" w:rsidRPr="003F487F" w:rsidRDefault="00B25CC2" w:rsidP="00B25CC2"/>
    <w:tbl>
      <w:tblPr>
        <w:tblStyle w:val="Tablaconcuadrcula"/>
        <w:tblW w:w="10260" w:type="dxa"/>
        <w:tblInd w:w="-792" w:type="dxa"/>
        <w:tblLook w:val="00BF" w:firstRow="1" w:lastRow="0" w:firstColumn="1" w:lastColumn="0" w:noHBand="0" w:noVBand="0"/>
      </w:tblPr>
      <w:tblGrid>
        <w:gridCol w:w="2700"/>
        <w:gridCol w:w="3420"/>
        <w:gridCol w:w="4140"/>
      </w:tblGrid>
      <w:tr w:rsidR="00B25CC2" w:rsidRPr="003F487F">
        <w:tc>
          <w:tcPr>
            <w:tcW w:w="2700" w:type="dxa"/>
          </w:tcPr>
          <w:p w:rsidR="00B25CC2" w:rsidRPr="003F487F" w:rsidRDefault="00B25CC2" w:rsidP="002619D0">
            <w:pPr>
              <w:jc w:val="center"/>
              <w:rPr>
                <w:b/>
              </w:rPr>
            </w:pPr>
            <w:r w:rsidRPr="003F487F">
              <w:rPr>
                <w:b/>
              </w:rPr>
              <w:t>Objetivos Materia</w:t>
            </w:r>
          </w:p>
        </w:tc>
        <w:tc>
          <w:tcPr>
            <w:tcW w:w="3420" w:type="dxa"/>
          </w:tcPr>
          <w:p w:rsidR="00B25CC2" w:rsidRPr="003F487F" w:rsidRDefault="00B25CC2" w:rsidP="002619D0">
            <w:pPr>
              <w:jc w:val="center"/>
              <w:rPr>
                <w:b/>
              </w:rPr>
            </w:pPr>
            <w:r w:rsidRPr="003F487F">
              <w:rPr>
                <w:b/>
              </w:rPr>
              <w:t>Criterios de Evaluación del Currículo de CLM</w:t>
            </w:r>
          </w:p>
        </w:tc>
        <w:tc>
          <w:tcPr>
            <w:tcW w:w="4140" w:type="dxa"/>
          </w:tcPr>
          <w:p w:rsidR="00B25CC2" w:rsidRPr="003F487F" w:rsidRDefault="00B25CC2" w:rsidP="002619D0">
            <w:pPr>
              <w:jc w:val="center"/>
              <w:rPr>
                <w:b/>
              </w:rPr>
            </w:pPr>
            <w:r w:rsidRPr="003F487F">
              <w:rPr>
                <w:b/>
              </w:rPr>
              <w:t>Contenidos del Currículo de CLM</w:t>
            </w:r>
          </w:p>
        </w:tc>
      </w:tr>
      <w:tr w:rsidR="00B25CC2" w:rsidRPr="003F487F">
        <w:tc>
          <w:tcPr>
            <w:tcW w:w="2700" w:type="dxa"/>
            <w:vMerge w:val="restart"/>
          </w:tcPr>
          <w:p w:rsidR="00B25CC2" w:rsidRPr="003F487F" w:rsidRDefault="00B25CC2" w:rsidP="002619D0">
            <w:pPr>
              <w:jc w:val="both"/>
              <w:rPr>
                <w:sz w:val="20"/>
                <w:szCs w:val="20"/>
              </w:rPr>
            </w:pPr>
          </w:p>
        </w:tc>
        <w:tc>
          <w:tcPr>
            <w:tcW w:w="3420" w:type="dxa"/>
          </w:tcPr>
          <w:p w:rsidR="00B25CC2" w:rsidRPr="003F487F" w:rsidRDefault="00B25CC2" w:rsidP="002619D0">
            <w:pPr>
              <w:jc w:val="both"/>
              <w:rPr>
                <w:sz w:val="20"/>
                <w:szCs w:val="20"/>
              </w:rPr>
            </w:pPr>
          </w:p>
          <w:p w:rsidR="00B25CC2" w:rsidRPr="003F487F" w:rsidRDefault="00B25CC2" w:rsidP="002619D0">
            <w:pPr>
              <w:jc w:val="both"/>
              <w:rPr>
                <w:sz w:val="20"/>
                <w:szCs w:val="20"/>
              </w:rPr>
            </w:pPr>
          </w:p>
          <w:p w:rsidR="00B25CC2" w:rsidRPr="003F487F" w:rsidRDefault="00B25CC2" w:rsidP="002619D0">
            <w:pPr>
              <w:jc w:val="both"/>
              <w:rPr>
                <w:sz w:val="20"/>
                <w:szCs w:val="20"/>
              </w:rPr>
            </w:pPr>
          </w:p>
        </w:tc>
        <w:tc>
          <w:tcPr>
            <w:tcW w:w="4140" w:type="dxa"/>
            <w:vMerge w:val="restart"/>
          </w:tcPr>
          <w:p w:rsidR="00B25CC2" w:rsidRPr="003F487F" w:rsidRDefault="00B25CC2" w:rsidP="002619D0">
            <w:pPr>
              <w:jc w:val="both"/>
            </w:pPr>
          </w:p>
          <w:tbl>
            <w:tblPr>
              <w:tblStyle w:val="Tablaconcuadrcula"/>
              <w:tblW w:w="0" w:type="auto"/>
              <w:tblLook w:val="00BF" w:firstRow="1" w:lastRow="0" w:firstColumn="1" w:lastColumn="0" w:noHBand="0" w:noVBand="0"/>
            </w:tblPr>
            <w:tblGrid>
              <w:gridCol w:w="3909"/>
            </w:tblGrid>
            <w:tr w:rsidR="00B25CC2" w:rsidRPr="003F487F">
              <w:tc>
                <w:tcPr>
                  <w:tcW w:w="3909" w:type="dxa"/>
                </w:tcPr>
                <w:p w:rsidR="00B25CC2" w:rsidRPr="003F487F" w:rsidRDefault="00B25CC2" w:rsidP="002619D0">
                  <w:pPr>
                    <w:jc w:val="both"/>
                  </w:pPr>
                  <w:r w:rsidRPr="003F487F">
                    <w:t>-Resolución de ecuaciones de primer grado con una incógnita.</w:t>
                  </w:r>
                </w:p>
                <w:p w:rsidR="006F65D3" w:rsidRPr="003F487F" w:rsidRDefault="006F65D3" w:rsidP="002619D0">
                  <w:pPr>
                    <w:jc w:val="both"/>
                  </w:pPr>
                  <w:r w:rsidRPr="003F487F">
                    <w:t>- Resolución de ecuaciones de segundo grado con una incógnita.</w:t>
                  </w:r>
                </w:p>
                <w:p w:rsidR="00B25CC2" w:rsidRPr="003F487F" w:rsidRDefault="00B25CC2" w:rsidP="002619D0">
                  <w:pPr>
                    <w:jc w:val="both"/>
                  </w:pPr>
                  <w:r w:rsidRPr="003F487F">
                    <w:t>-</w:t>
                  </w:r>
                  <w:r w:rsidR="006F65D3" w:rsidRPr="003F487F">
                    <w:t xml:space="preserve"> Resolución de s</w:t>
                  </w:r>
                  <w:r w:rsidRPr="003F487F">
                    <w:t>istemas de dos ecuaciones lineales con dos incógnitas.</w:t>
                  </w:r>
                </w:p>
                <w:p w:rsidR="00B25CC2" w:rsidRPr="003F487F" w:rsidRDefault="00B25CC2" w:rsidP="002619D0">
                  <w:pPr>
                    <w:jc w:val="both"/>
                  </w:pPr>
                  <w:r w:rsidRPr="003F487F">
                    <w:t>-Resolución d</w:t>
                  </w:r>
                  <w:r w:rsidR="006F65D3" w:rsidRPr="003F487F">
                    <w:t>e problemas mediante ecuaciones de primer y segundo grado y</w:t>
                  </w:r>
                  <w:r w:rsidRPr="003F487F">
                    <w:t xml:space="preserve"> sistemas</w:t>
                  </w:r>
                  <w:r w:rsidR="006F65D3" w:rsidRPr="003F487F">
                    <w:t xml:space="preserve"> de ecuaciones</w:t>
                  </w:r>
                  <w:r w:rsidRPr="003F487F">
                    <w:t>.</w:t>
                  </w:r>
                </w:p>
              </w:tc>
            </w:tr>
          </w:tbl>
          <w:p w:rsidR="00B25CC2" w:rsidRPr="003F487F" w:rsidRDefault="00B25CC2" w:rsidP="002619D0">
            <w:pPr>
              <w:jc w:val="both"/>
            </w:pPr>
          </w:p>
          <w:p w:rsidR="00B25CC2" w:rsidRPr="003F487F" w:rsidRDefault="00B25CC2" w:rsidP="002619D0">
            <w:pPr>
              <w:jc w:val="both"/>
            </w:pPr>
          </w:p>
          <w:p w:rsidR="00B25CC2" w:rsidRPr="003F487F" w:rsidRDefault="00B25CC2" w:rsidP="002619D0">
            <w:pPr>
              <w:jc w:val="both"/>
            </w:pPr>
          </w:p>
        </w:tc>
      </w:tr>
      <w:tr w:rsidR="00B25CC2" w:rsidRPr="003F487F">
        <w:tc>
          <w:tcPr>
            <w:tcW w:w="2700" w:type="dxa"/>
            <w:vMerge/>
          </w:tcPr>
          <w:p w:rsidR="00B25CC2" w:rsidRPr="003F487F" w:rsidRDefault="00B25CC2" w:rsidP="002619D0">
            <w:pPr>
              <w:jc w:val="both"/>
              <w:rPr>
                <w:sz w:val="20"/>
                <w:szCs w:val="20"/>
              </w:rPr>
            </w:pPr>
          </w:p>
        </w:tc>
        <w:tc>
          <w:tcPr>
            <w:tcW w:w="3420" w:type="dxa"/>
          </w:tcPr>
          <w:p w:rsidR="00B25CC2" w:rsidRPr="003F487F" w:rsidRDefault="00B25CC2" w:rsidP="002619D0">
            <w:pPr>
              <w:jc w:val="both"/>
              <w:rPr>
                <w:sz w:val="20"/>
                <w:szCs w:val="20"/>
              </w:rPr>
            </w:pPr>
          </w:p>
          <w:p w:rsidR="00B25CC2" w:rsidRPr="003F487F" w:rsidRDefault="00B25CC2" w:rsidP="002619D0">
            <w:pPr>
              <w:jc w:val="both"/>
              <w:rPr>
                <w:sz w:val="20"/>
                <w:szCs w:val="20"/>
              </w:rPr>
            </w:pPr>
          </w:p>
          <w:p w:rsidR="00B25CC2" w:rsidRPr="003F487F" w:rsidRDefault="00B25CC2" w:rsidP="002619D0">
            <w:pPr>
              <w:jc w:val="both"/>
              <w:rPr>
                <w:sz w:val="20"/>
                <w:szCs w:val="20"/>
              </w:rPr>
            </w:pPr>
          </w:p>
          <w:p w:rsidR="00B25CC2" w:rsidRPr="003F487F" w:rsidRDefault="00B25CC2" w:rsidP="002619D0">
            <w:pPr>
              <w:jc w:val="both"/>
              <w:rPr>
                <w:sz w:val="20"/>
                <w:szCs w:val="20"/>
              </w:rPr>
            </w:pPr>
          </w:p>
        </w:tc>
        <w:tc>
          <w:tcPr>
            <w:tcW w:w="4140" w:type="dxa"/>
            <w:vMerge/>
          </w:tcPr>
          <w:p w:rsidR="00B25CC2" w:rsidRPr="003F487F" w:rsidRDefault="00B25CC2" w:rsidP="002619D0"/>
        </w:tc>
      </w:tr>
      <w:tr w:rsidR="00B25CC2" w:rsidRPr="003F487F">
        <w:tc>
          <w:tcPr>
            <w:tcW w:w="2700" w:type="dxa"/>
          </w:tcPr>
          <w:p w:rsidR="00B25CC2" w:rsidRPr="003F487F" w:rsidRDefault="00B25CC2" w:rsidP="002619D0">
            <w:pPr>
              <w:jc w:val="both"/>
              <w:rPr>
                <w:sz w:val="20"/>
                <w:szCs w:val="20"/>
              </w:rPr>
            </w:pPr>
          </w:p>
        </w:tc>
        <w:tc>
          <w:tcPr>
            <w:tcW w:w="3420" w:type="dxa"/>
          </w:tcPr>
          <w:p w:rsidR="00B25CC2" w:rsidRPr="003F487F" w:rsidRDefault="00B25CC2" w:rsidP="002619D0">
            <w:pPr>
              <w:rPr>
                <w:sz w:val="20"/>
                <w:szCs w:val="20"/>
              </w:rPr>
            </w:pPr>
          </w:p>
          <w:p w:rsidR="00B25CC2" w:rsidRPr="003F487F" w:rsidRDefault="00B25CC2" w:rsidP="002619D0">
            <w:pPr>
              <w:rPr>
                <w:sz w:val="20"/>
                <w:szCs w:val="20"/>
              </w:rPr>
            </w:pPr>
          </w:p>
          <w:p w:rsidR="00B25CC2" w:rsidRPr="003F487F" w:rsidRDefault="00B25CC2" w:rsidP="002619D0">
            <w:pPr>
              <w:rPr>
                <w:sz w:val="20"/>
                <w:szCs w:val="20"/>
              </w:rPr>
            </w:pPr>
          </w:p>
          <w:p w:rsidR="00B25CC2" w:rsidRPr="003F487F" w:rsidRDefault="00B25CC2" w:rsidP="002619D0">
            <w:pPr>
              <w:rPr>
                <w:sz w:val="20"/>
                <w:szCs w:val="20"/>
              </w:rPr>
            </w:pPr>
          </w:p>
          <w:p w:rsidR="00B25CC2" w:rsidRPr="003F487F" w:rsidRDefault="00B25CC2" w:rsidP="002619D0">
            <w:pPr>
              <w:rPr>
                <w:sz w:val="20"/>
                <w:szCs w:val="20"/>
              </w:rPr>
            </w:pPr>
          </w:p>
        </w:tc>
        <w:tc>
          <w:tcPr>
            <w:tcW w:w="4140" w:type="dxa"/>
            <w:vMerge/>
          </w:tcPr>
          <w:p w:rsidR="00B25CC2" w:rsidRPr="003F487F" w:rsidRDefault="00B25CC2" w:rsidP="002619D0"/>
        </w:tc>
      </w:tr>
      <w:tr w:rsidR="00B25CC2" w:rsidRPr="003F487F">
        <w:tc>
          <w:tcPr>
            <w:tcW w:w="2700" w:type="dxa"/>
          </w:tcPr>
          <w:p w:rsidR="00B25CC2" w:rsidRPr="003F487F" w:rsidRDefault="00B25CC2" w:rsidP="002619D0">
            <w:pPr>
              <w:jc w:val="both"/>
              <w:rPr>
                <w:sz w:val="20"/>
                <w:szCs w:val="20"/>
              </w:rPr>
            </w:pPr>
          </w:p>
        </w:tc>
        <w:tc>
          <w:tcPr>
            <w:tcW w:w="3420" w:type="dxa"/>
          </w:tcPr>
          <w:p w:rsidR="00B25CC2" w:rsidRPr="003F487F" w:rsidRDefault="00B25CC2" w:rsidP="002619D0"/>
          <w:p w:rsidR="00B25CC2" w:rsidRPr="003F487F" w:rsidRDefault="00B25CC2" w:rsidP="002619D0"/>
          <w:p w:rsidR="00B25CC2" w:rsidRPr="003F487F" w:rsidRDefault="00B25CC2" w:rsidP="002619D0"/>
          <w:p w:rsidR="00B25CC2" w:rsidRPr="003F487F" w:rsidRDefault="00B25CC2" w:rsidP="002619D0"/>
        </w:tc>
        <w:tc>
          <w:tcPr>
            <w:tcW w:w="4140" w:type="dxa"/>
            <w:vMerge/>
          </w:tcPr>
          <w:p w:rsidR="00B25CC2" w:rsidRPr="003F487F" w:rsidRDefault="00B25CC2" w:rsidP="002619D0"/>
        </w:tc>
      </w:tr>
      <w:tr w:rsidR="00B25CC2" w:rsidRPr="003F487F">
        <w:tc>
          <w:tcPr>
            <w:tcW w:w="2700" w:type="dxa"/>
          </w:tcPr>
          <w:p w:rsidR="00B25CC2" w:rsidRPr="003F487F" w:rsidRDefault="00B25CC2" w:rsidP="002619D0">
            <w:pPr>
              <w:jc w:val="both"/>
              <w:rPr>
                <w:sz w:val="20"/>
                <w:szCs w:val="20"/>
              </w:rPr>
            </w:pPr>
          </w:p>
        </w:tc>
        <w:tc>
          <w:tcPr>
            <w:tcW w:w="3420" w:type="dxa"/>
          </w:tcPr>
          <w:p w:rsidR="00B25CC2" w:rsidRPr="003F487F" w:rsidRDefault="00B25CC2" w:rsidP="002619D0"/>
        </w:tc>
        <w:tc>
          <w:tcPr>
            <w:tcW w:w="4140" w:type="dxa"/>
            <w:vMerge/>
          </w:tcPr>
          <w:p w:rsidR="00B25CC2" w:rsidRPr="003F487F" w:rsidRDefault="00B25CC2" w:rsidP="002619D0"/>
        </w:tc>
      </w:tr>
    </w:tbl>
    <w:p w:rsidR="00B25CC2" w:rsidRPr="003F487F" w:rsidRDefault="00B25CC2" w:rsidP="00B25CC2"/>
    <w:p w:rsidR="00B25CC2" w:rsidRPr="003F487F" w:rsidRDefault="00B25CC2" w:rsidP="00B25CC2"/>
    <w:p w:rsidR="00B25CC2" w:rsidRPr="003F487F" w:rsidRDefault="00B25CC2" w:rsidP="00B25CC2">
      <w:pPr>
        <w:ind w:left="-540"/>
        <w:rPr>
          <w:b/>
          <w:sz w:val="28"/>
          <w:szCs w:val="28"/>
        </w:rPr>
      </w:pPr>
      <w:r w:rsidRPr="003F487F">
        <w:rPr>
          <w:b/>
          <w:sz w:val="28"/>
          <w:szCs w:val="28"/>
        </w:rPr>
        <w:t>2.-Elementos Básicos: Objetivos, Contenidos y Criterios de Evaluación para la Unidad.</w:t>
      </w:r>
    </w:p>
    <w:p w:rsidR="00B25CC2" w:rsidRPr="003F487F" w:rsidRDefault="00B25CC2" w:rsidP="00B25CC2"/>
    <w:tbl>
      <w:tblPr>
        <w:tblStyle w:val="Tablaconcuadrcula"/>
        <w:tblW w:w="10114" w:type="dxa"/>
        <w:tblInd w:w="-792" w:type="dxa"/>
        <w:tblLook w:val="00BF" w:firstRow="1" w:lastRow="0" w:firstColumn="1" w:lastColumn="0" w:noHBand="0" w:noVBand="0"/>
      </w:tblPr>
      <w:tblGrid>
        <w:gridCol w:w="2743"/>
        <w:gridCol w:w="7371"/>
      </w:tblGrid>
      <w:tr w:rsidR="00B25CC2" w:rsidRPr="003F487F">
        <w:tc>
          <w:tcPr>
            <w:tcW w:w="2743" w:type="dxa"/>
          </w:tcPr>
          <w:p w:rsidR="00B25CC2" w:rsidRPr="003F487F" w:rsidRDefault="00B25CC2" w:rsidP="002619D0">
            <w:pPr>
              <w:jc w:val="center"/>
              <w:rPr>
                <w:b/>
              </w:rPr>
            </w:pPr>
            <w:r w:rsidRPr="003F487F">
              <w:rPr>
                <w:b/>
              </w:rPr>
              <w:t>Competencias</w:t>
            </w:r>
          </w:p>
        </w:tc>
        <w:tc>
          <w:tcPr>
            <w:tcW w:w="7371" w:type="dxa"/>
            <w:tcBorders>
              <w:bottom w:val="single" w:sz="4" w:space="0" w:color="auto"/>
            </w:tcBorders>
          </w:tcPr>
          <w:p w:rsidR="00B25CC2" w:rsidRPr="003F487F" w:rsidRDefault="00B25CC2" w:rsidP="002619D0">
            <w:pPr>
              <w:jc w:val="center"/>
            </w:pPr>
            <w:r w:rsidRPr="003F487F">
              <w:rPr>
                <w:b/>
              </w:rPr>
              <w:t>Objetivos, Contenidos y Criterios de Evaluación para la Unidad</w:t>
            </w:r>
          </w:p>
        </w:tc>
      </w:tr>
      <w:tr w:rsidR="00B25CC2" w:rsidRPr="003F487F">
        <w:trPr>
          <w:trHeight w:val="1887"/>
        </w:trPr>
        <w:tc>
          <w:tcPr>
            <w:tcW w:w="2743" w:type="dxa"/>
          </w:tcPr>
          <w:p w:rsidR="00B25CC2" w:rsidRPr="003F487F" w:rsidRDefault="00B25CC2" w:rsidP="002619D0">
            <w:r w:rsidRPr="003F487F">
              <w:t>Competencia Matemática</w:t>
            </w:r>
          </w:p>
        </w:tc>
        <w:tc>
          <w:tcPr>
            <w:tcW w:w="7371" w:type="dxa"/>
            <w:tcBorders>
              <w:bottom w:val="single" w:sz="4" w:space="0" w:color="auto"/>
            </w:tcBorders>
          </w:tcPr>
          <w:p w:rsidR="00B25CC2" w:rsidRPr="003F487F" w:rsidRDefault="00B25CC2" w:rsidP="002619D0">
            <w:pPr>
              <w:jc w:val="both"/>
            </w:pPr>
            <w:r w:rsidRPr="003F487F">
              <w:t>Al acabar la U.D. los alumnos serán competentes para:</w:t>
            </w:r>
          </w:p>
          <w:p w:rsidR="00B25CC2" w:rsidRPr="003F487F" w:rsidRDefault="00B25CC2" w:rsidP="002619D0">
            <w:pPr>
              <w:jc w:val="both"/>
            </w:pPr>
          </w:p>
          <w:tbl>
            <w:tblPr>
              <w:tblStyle w:val="Tablaconcuadrcula"/>
              <w:tblW w:w="0" w:type="auto"/>
              <w:tblLook w:val="00BF" w:firstRow="1" w:lastRow="0" w:firstColumn="1" w:lastColumn="0" w:noHBand="0" w:noVBand="0"/>
            </w:tblPr>
            <w:tblGrid>
              <w:gridCol w:w="7145"/>
            </w:tblGrid>
            <w:tr w:rsidR="00B25CC2" w:rsidRPr="003F487F">
              <w:tc>
                <w:tcPr>
                  <w:tcW w:w="7329" w:type="dxa"/>
                </w:tcPr>
                <w:p w:rsidR="00B25CC2" w:rsidRPr="003F487F" w:rsidRDefault="00B25CC2" w:rsidP="002619D0">
                  <w:pPr>
                    <w:jc w:val="both"/>
                  </w:pPr>
                  <w:r w:rsidRPr="003F487F">
                    <w:t>-Resolver problemas de la vida real en los que intervengan ecuaciones de primer grado.</w:t>
                  </w:r>
                </w:p>
                <w:p w:rsidR="00B25CC2" w:rsidRPr="003F487F" w:rsidRDefault="00B25CC2" w:rsidP="002619D0">
                  <w:pPr>
                    <w:jc w:val="both"/>
                  </w:pPr>
                  <w:r w:rsidRPr="003F487F">
                    <w:t>-Resolver problemas de la vida real en los que intervengan ecuaciones de segundo grado.</w:t>
                  </w:r>
                </w:p>
                <w:p w:rsidR="00B25CC2" w:rsidRPr="003F487F" w:rsidRDefault="00B25CC2" w:rsidP="002619D0">
                  <w:pPr>
                    <w:jc w:val="both"/>
                  </w:pPr>
                  <w:r w:rsidRPr="003F487F">
                    <w:t>- Resolver problemas de la vi</w:t>
                  </w:r>
                  <w:r w:rsidR="006F65D3" w:rsidRPr="003F487F">
                    <w:t>da real en los que intervengan s</w:t>
                  </w:r>
                  <w:r w:rsidRPr="003F487F">
                    <w:t>istemas de dos ecuaciones lineales con dos incógnitas.</w:t>
                  </w:r>
                </w:p>
                <w:p w:rsidR="00B25CC2" w:rsidRPr="003F487F" w:rsidRDefault="00B25CC2" w:rsidP="002619D0">
                  <w:pPr>
                    <w:jc w:val="both"/>
                  </w:pPr>
                  <w:r w:rsidRPr="003F487F">
                    <w:t>-Saber si un problema de ecuaciones o sistemas está bien resuelto a partir de las soluciones obtenidas.</w:t>
                  </w:r>
                </w:p>
              </w:tc>
            </w:tr>
          </w:tbl>
          <w:p w:rsidR="00B25CC2" w:rsidRPr="003F487F" w:rsidRDefault="00B25CC2" w:rsidP="002619D0">
            <w:pPr>
              <w:jc w:val="both"/>
            </w:pPr>
          </w:p>
        </w:tc>
      </w:tr>
      <w:tr w:rsidR="00B25CC2" w:rsidRPr="003F487F">
        <w:trPr>
          <w:trHeight w:val="1111"/>
        </w:trPr>
        <w:tc>
          <w:tcPr>
            <w:tcW w:w="2743" w:type="dxa"/>
          </w:tcPr>
          <w:p w:rsidR="00B25CC2" w:rsidRPr="003F487F" w:rsidRDefault="00B25CC2" w:rsidP="002619D0">
            <w:r w:rsidRPr="003F487F">
              <w:t>Competencia Lingüística</w:t>
            </w:r>
          </w:p>
          <w:p w:rsidR="00B25CC2" w:rsidRPr="003F487F" w:rsidRDefault="00B25CC2" w:rsidP="002619D0"/>
        </w:tc>
        <w:tc>
          <w:tcPr>
            <w:tcW w:w="7371" w:type="dxa"/>
            <w:tcBorders>
              <w:top w:val="single" w:sz="4" w:space="0" w:color="auto"/>
              <w:bottom w:val="single" w:sz="4" w:space="0" w:color="auto"/>
            </w:tcBorders>
          </w:tcPr>
          <w:p w:rsidR="004076C1" w:rsidRPr="003F487F" w:rsidRDefault="004076C1" w:rsidP="004076C1"/>
          <w:p w:rsidR="004076C1" w:rsidRPr="003F487F" w:rsidRDefault="004076C1" w:rsidP="004076C1">
            <w:pPr>
              <w:pBdr>
                <w:top w:val="single" w:sz="4" w:space="1" w:color="auto"/>
                <w:left w:val="single" w:sz="4" w:space="4" w:color="auto"/>
                <w:bottom w:val="single" w:sz="4" w:space="1" w:color="auto"/>
                <w:right w:val="single" w:sz="4" w:space="4" w:color="auto"/>
              </w:pBdr>
              <w:ind w:left="176" w:right="175" w:firstLine="141"/>
            </w:pPr>
            <w:r w:rsidRPr="003F487F">
              <w:t>- Identifica información relevante en problemas de matemáticas. (7)</w:t>
            </w:r>
          </w:p>
          <w:p w:rsidR="004076C1" w:rsidRPr="003F487F" w:rsidRDefault="004076C1" w:rsidP="004076C1">
            <w:pPr>
              <w:pBdr>
                <w:top w:val="single" w:sz="4" w:space="1" w:color="auto"/>
                <w:left w:val="single" w:sz="4" w:space="4" w:color="auto"/>
                <w:bottom w:val="single" w:sz="4" w:space="1" w:color="auto"/>
                <w:right w:val="single" w:sz="4" w:space="4" w:color="auto"/>
              </w:pBdr>
              <w:ind w:left="176" w:right="175" w:firstLine="141"/>
            </w:pPr>
          </w:p>
        </w:tc>
      </w:tr>
      <w:tr w:rsidR="00B25CC2" w:rsidRPr="003F487F">
        <w:trPr>
          <w:trHeight w:val="891"/>
        </w:trPr>
        <w:tc>
          <w:tcPr>
            <w:tcW w:w="2743" w:type="dxa"/>
            <w:tcBorders>
              <w:right w:val="single" w:sz="4" w:space="0" w:color="auto"/>
            </w:tcBorders>
          </w:tcPr>
          <w:p w:rsidR="00B25CC2" w:rsidRPr="003F487F" w:rsidRDefault="00B25CC2" w:rsidP="002619D0">
            <w:r w:rsidRPr="003F487F">
              <w:lastRenderedPageBreak/>
              <w:t>Conocimiento e interacción con el mundo físico.</w:t>
            </w:r>
          </w:p>
        </w:tc>
        <w:tc>
          <w:tcPr>
            <w:tcW w:w="7371" w:type="dxa"/>
            <w:tcBorders>
              <w:top w:val="single" w:sz="4" w:space="0" w:color="auto"/>
              <w:left w:val="single" w:sz="4" w:space="0" w:color="auto"/>
              <w:bottom w:val="single" w:sz="4" w:space="0" w:color="auto"/>
              <w:right w:val="single" w:sz="4" w:space="0" w:color="auto"/>
            </w:tcBorders>
          </w:tcPr>
          <w:p w:rsidR="00B25CC2" w:rsidRPr="003F487F" w:rsidRDefault="00B25CC2" w:rsidP="002619D0"/>
          <w:p w:rsidR="000D13B4" w:rsidRPr="003F487F" w:rsidRDefault="000D13B4" w:rsidP="000D13B4">
            <w:pPr>
              <w:pBdr>
                <w:top w:val="single" w:sz="4" w:space="1" w:color="auto"/>
                <w:left w:val="single" w:sz="4" w:space="4" w:color="auto"/>
                <w:bottom w:val="single" w:sz="4" w:space="1" w:color="auto"/>
                <w:right w:val="single" w:sz="4" w:space="4" w:color="auto"/>
              </w:pBdr>
              <w:ind w:left="317" w:right="175" w:hanging="141"/>
            </w:pPr>
            <w:r w:rsidRPr="003F487F">
              <w:t>- Conoce los efectos del cambio climático. (57)</w:t>
            </w:r>
          </w:p>
          <w:p w:rsidR="00B25CC2" w:rsidRPr="003F487F" w:rsidRDefault="000D13B4" w:rsidP="000D13B4">
            <w:pPr>
              <w:pBdr>
                <w:top w:val="single" w:sz="4" w:space="1" w:color="auto"/>
                <w:left w:val="single" w:sz="4" w:space="4" w:color="auto"/>
                <w:bottom w:val="single" w:sz="4" w:space="1" w:color="auto"/>
                <w:right w:val="single" w:sz="4" w:space="4" w:color="auto"/>
              </w:pBdr>
              <w:ind w:left="317" w:right="175" w:hanging="141"/>
              <w:rPr>
                <w:bdr w:val="single" w:sz="4" w:space="0" w:color="auto"/>
              </w:rPr>
            </w:pPr>
            <w:r w:rsidRPr="003F487F">
              <w:rPr>
                <w:bdr w:val="single" w:sz="4" w:space="0" w:color="auto"/>
              </w:rPr>
              <w:t xml:space="preserve">          </w:t>
            </w:r>
          </w:p>
          <w:p w:rsidR="000D13B4" w:rsidRPr="003F487F" w:rsidRDefault="000D13B4" w:rsidP="000D13B4">
            <w:pPr>
              <w:ind w:left="176" w:hanging="176"/>
            </w:pPr>
          </w:p>
        </w:tc>
      </w:tr>
      <w:tr w:rsidR="00B25CC2" w:rsidRPr="003F487F">
        <w:trPr>
          <w:trHeight w:val="492"/>
        </w:trPr>
        <w:tc>
          <w:tcPr>
            <w:tcW w:w="2743" w:type="dxa"/>
          </w:tcPr>
          <w:p w:rsidR="00B25CC2" w:rsidRPr="003F487F" w:rsidRDefault="00B25CC2" w:rsidP="002619D0">
            <w:r w:rsidRPr="003F487F">
              <w:t>Competencia Digital</w:t>
            </w:r>
          </w:p>
        </w:tc>
        <w:tc>
          <w:tcPr>
            <w:tcW w:w="7371" w:type="dxa"/>
            <w:tcBorders>
              <w:top w:val="single" w:sz="4" w:space="0" w:color="auto"/>
              <w:bottom w:val="single" w:sz="4" w:space="0" w:color="auto"/>
            </w:tcBorders>
          </w:tcPr>
          <w:p w:rsidR="000D13B4" w:rsidRPr="003F487F" w:rsidRDefault="000D13B4" w:rsidP="00197AC9"/>
          <w:p w:rsidR="00B25CC2" w:rsidRPr="003F487F" w:rsidRDefault="00B25CC2" w:rsidP="00197AC9">
            <w:pPr>
              <w:ind w:left="176" w:right="175"/>
            </w:pPr>
          </w:p>
        </w:tc>
      </w:tr>
      <w:tr w:rsidR="00B25CC2" w:rsidRPr="003F487F">
        <w:tc>
          <w:tcPr>
            <w:tcW w:w="2743" w:type="dxa"/>
          </w:tcPr>
          <w:p w:rsidR="00B25CC2" w:rsidRPr="003F487F" w:rsidRDefault="00B25CC2" w:rsidP="002619D0">
            <w:r w:rsidRPr="003F487F">
              <w:t>Competencia Social y Ciudadana</w:t>
            </w:r>
          </w:p>
        </w:tc>
        <w:tc>
          <w:tcPr>
            <w:tcW w:w="7371" w:type="dxa"/>
            <w:vMerge w:val="restart"/>
            <w:tcBorders>
              <w:top w:val="single" w:sz="4" w:space="0" w:color="auto"/>
            </w:tcBorders>
          </w:tcPr>
          <w:p w:rsidR="002619D0" w:rsidRPr="003F487F" w:rsidRDefault="002619D0" w:rsidP="002619D0"/>
          <w:p w:rsidR="002619D0" w:rsidRPr="003F487F" w:rsidRDefault="002619D0" w:rsidP="002619D0">
            <w:pPr>
              <w:pBdr>
                <w:top w:val="single" w:sz="4" w:space="1" w:color="auto"/>
                <w:left w:val="single" w:sz="4" w:space="4" w:color="auto"/>
                <w:bottom w:val="single" w:sz="4" w:space="1" w:color="auto"/>
                <w:right w:val="single" w:sz="4" w:space="4" w:color="auto"/>
              </w:pBdr>
              <w:ind w:left="176" w:right="175"/>
            </w:pPr>
            <w:r w:rsidRPr="003F487F">
              <w:t>- Respeta las opiniones de los demás. (69)</w:t>
            </w:r>
          </w:p>
          <w:p w:rsidR="002619D0" w:rsidRPr="003F487F" w:rsidRDefault="002619D0" w:rsidP="002619D0">
            <w:pPr>
              <w:pBdr>
                <w:top w:val="single" w:sz="4" w:space="1" w:color="auto"/>
                <w:left w:val="single" w:sz="4" w:space="4" w:color="auto"/>
                <w:bottom w:val="single" w:sz="4" w:space="1" w:color="auto"/>
                <w:right w:val="single" w:sz="4" w:space="4" w:color="auto"/>
              </w:pBdr>
              <w:ind w:left="176" w:right="175"/>
            </w:pPr>
            <w:r w:rsidRPr="003F487F">
              <w:t>- Practica diálogo, mediación, arbitraje y consenso. (71)</w:t>
            </w:r>
          </w:p>
          <w:p w:rsidR="002619D0" w:rsidRPr="003F487F" w:rsidRDefault="002619D0" w:rsidP="002619D0">
            <w:pPr>
              <w:pBdr>
                <w:top w:val="single" w:sz="4" w:space="1" w:color="auto"/>
                <w:left w:val="single" w:sz="4" w:space="4" w:color="auto"/>
                <w:bottom w:val="single" w:sz="4" w:space="1" w:color="auto"/>
                <w:right w:val="single" w:sz="4" w:space="4" w:color="auto"/>
              </w:pBdr>
              <w:ind w:left="176" w:right="175"/>
            </w:pPr>
            <w:r w:rsidRPr="003F487F">
              <w:t>- Sabe trabajar en equipo. (72)</w:t>
            </w:r>
          </w:p>
          <w:p w:rsidR="002619D0" w:rsidRPr="003F487F" w:rsidRDefault="002619D0" w:rsidP="002619D0">
            <w:pPr>
              <w:pBdr>
                <w:top w:val="single" w:sz="4" w:space="1" w:color="auto"/>
                <w:left w:val="single" w:sz="4" w:space="4" w:color="auto"/>
                <w:bottom w:val="single" w:sz="4" w:space="1" w:color="auto"/>
                <w:right w:val="single" w:sz="4" w:space="4" w:color="auto"/>
              </w:pBdr>
              <w:ind w:left="176" w:right="175"/>
            </w:pPr>
            <w:r w:rsidRPr="003F487F">
              <w:t>- Sabe autovalorar el trabajo realizado. (75)</w:t>
            </w:r>
          </w:p>
          <w:p w:rsidR="002619D0" w:rsidRPr="003F487F" w:rsidRDefault="002619D0" w:rsidP="002619D0">
            <w:pPr>
              <w:pBdr>
                <w:top w:val="single" w:sz="4" w:space="1" w:color="auto"/>
                <w:left w:val="single" w:sz="4" w:space="4" w:color="auto"/>
                <w:bottom w:val="single" w:sz="4" w:space="1" w:color="auto"/>
                <w:right w:val="single" w:sz="4" w:space="4" w:color="auto"/>
              </w:pBdr>
              <w:ind w:left="176" w:right="175"/>
            </w:pPr>
            <w:r w:rsidRPr="003F487F">
              <w:t>- Expresa su opinión personal sobre textos y problemas realizados.(76)</w:t>
            </w:r>
          </w:p>
        </w:tc>
      </w:tr>
      <w:tr w:rsidR="00B25CC2" w:rsidRPr="003F487F">
        <w:tc>
          <w:tcPr>
            <w:tcW w:w="2743" w:type="dxa"/>
          </w:tcPr>
          <w:p w:rsidR="00B25CC2" w:rsidRPr="003F487F" w:rsidRDefault="006F65D3" w:rsidP="002619D0">
            <w:r w:rsidRPr="003F487F">
              <w:t>Competencias cultural y artí</w:t>
            </w:r>
            <w:r w:rsidR="00B25CC2" w:rsidRPr="003F487F">
              <w:t>stica.</w:t>
            </w:r>
          </w:p>
        </w:tc>
        <w:tc>
          <w:tcPr>
            <w:tcW w:w="7371" w:type="dxa"/>
            <w:vMerge/>
          </w:tcPr>
          <w:p w:rsidR="00B25CC2" w:rsidRPr="003F487F" w:rsidRDefault="00B25CC2" w:rsidP="002619D0"/>
        </w:tc>
      </w:tr>
      <w:tr w:rsidR="00B25CC2" w:rsidRPr="003F487F">
        <w:tc>
          <w:tcPr>
            <w:tcW w:w="2743" w:type="dxa"/>
          </w:tcPr>
          <w:p w:rsidR="00B25CC2" w:rsidRPr="003F487F" w:rsidRDefault="00B25CC2" w:rsidP="002619D0">
            <w:r w:rsidRPr="003F487F">
              <w:t>Aprender a aprender</w:t>
            </w:r>
          </w:p>
        </w:tc>
        <w:tc>
          <w:tcPr>
            <w:tcW w:w="7371" w:type="dxa"/>
            <w:vMerge/>
          </w:tcPr>
          <w:p w:rsidR="00B25CC2" w:rsidRPr="003F487F" w:rsidRDefault="00B25CC2" w:rsidP="002619D0"/>
        </w:tc>
      </w:tr>
      <w:tr w:rsidR="00B25CC2" w:rsidRPr="003F487F">
        <w:tc>
          <w:tcPr>
            <w:tcW w:w="2743" w:type="dxa"/>
          </w:tcPr>
          <w:p w:rsidR="00B25CC2" w:rsidRPr="003F487F" w:rsidRDefault="00B25CC2" w:rsidP="002619D0">
            <w:r w:rsidRPr="003F487F">
              <w:t>Autonomía e iniciativa personal.</w:t>
            </w:r>
          </w:p>
        </w:tc>
        <w:tc>
          <w:tcPr>
            <w:tcW w:w="7371" w:type="dxa"/>
            <w:vMerge/>
          </w:tcPr>
          <w:p w:rsidR="00B25CC2" w:rsidRPr="003F487F" w:rsidRDefault="00B25CC2" w:rsidP="002619D0"/>
        </w:tc>
      </w:tr>
      <w:tr w:rsidR="00B25CC2" w:rsidRPr="003F487F">
        <w:tc>
          <w:tcPr>
            <w:tcW w:w="2743" w:type="dxa"/>
          </w:tcPr>
          <w:p w:rsidR="00B25CC2" w:rsidRPr="003F487F" w:rsidRDefault="00B25CC2" w:rsidP="002619D0">
            <w:r w:rsidRPr="003F487F">
              <w:t>Competencia emocional</w:t>
            </w:r>
          </w:p>
        </w:tc>
        <w:tc>
          <w:tcPr>
            <w:tcW w:w="7371" w:type="dxa"/>
            <w:vMerge/>
          </w:tcPr>
          <w:p w:rsidR="00B25CC2" w:rsidRPr="003F487F" w:rsidRDefault="00B25CC2" w:rsidP="002619D0"/>
        </w:tc>
      </w:tr>
    </w:tbl>
    <w:p w:rsidR="00B25CC2" w:rsidRPr="003F487F" w:rsidRDefault="00B25CC2" w:rsidP="00B25CC2"/>
    <w:p w:rsidR="00B25CC2" w:rsidRPr="003F487F" w:rsidRDefault="00B25CC2" w:rsidP="00B25CC2">
      <w:pPr>
        <w:ind w:left="-180"/>
      </w:pPr>
    </w:p>
    <w:p w:rsidR="006F65D3" w:rsidRPr="003F487F" w:rsidRDefault="006F65D3" w:rsidP="006F65D3">
      <w:pPr>
        <w:ind w:left="-540"/>
        <w:rPr>
          <w:b/>
          <w:sz w:val="28"/>
          <w:szCs w:val="28"/>
        </w:rPr>
      </w:pPr>
      <w:r w:rsidRPr="003F487F">
        <w:rPr>
          <w:b/>
          <w:sz w:val="28"/>
          <w:szCs w:val="28"/>
        </w:rPr>
        <w:t>3.-Desarrollo de las sesiones.</w:t>
      </w:r>
    </w:p>
    <w:p w:rsidR="006F65D3" w:rsidRPr="003F487F" w:rsidRDefault="006F65D3" w:rsidP="006F65D3">
      <w:pPr>
        <w:ind w:left="-540"/>
      </w:pPr>
    </w:p>
    <w:tbl>
      <w:tblPr>
        <w:tblStyle w:val="Tablaconcuadrcula"/>
        <w:tblW w:w="9360" w:type="dxa"/>
        <w:tblInd w:w="-432" w:type="dxa"/>
        <w:shd w:val="clear" w:color="auto" w:fill="C0C0C0"/>
        <w:tblLook w:val="00BF" w:firstRow="1" w:lastRow="0" w:firstColumn="1" w:lastColumn="0" w:noHBand="0" w:noVBand="0"/>
      </w:tblPr>
      <w:tblGrid>
        <w:gridCol w:w="9360"/>
      </w:tblGrid>
      <w:tr w:rsidR="006F65D3" w:rsidRPr="003F487F">
        <w:tc>
          <w:tcPr>
            <w:tcW w:w="9360" w:type="dxa"/>
            <w:shd w:val="clear" w:color="auto" w:fill="C0C0C0"/>
          </w:tcPr>
          <w:p w:rsidR="006F65D3" w:rsidRPr="003F487F" w:rsidRDefault="006F65D3" w:rsidP="002619D0">
            <w:pPr>
              <w:rPr>
                <w:b/>
                <w:sz w:val="28"/>
                <w:szCs w:val="28"/>
              </w:rPr>
            </w:pPr>
            <w:r w:rsidRPr="003F487F">
              <w:rPr>
                <w:b/>
                <w:sz w:val="28"/>
                <w:szCs w:val="28"/>
              </w:rPr>
              <w:t xml:space="preserve">Fase Inicial </w:t>
            </w:r>
          </w:p>
        </w:tc>
      </w:tr>
    </w:tbl>
    <w:p w:rsidR="006F65D3" w:rsidRPr="003F487F" w:rsidRDefault="006F65D3" w:rsidP="006F65D3">
      <w:pPr>
        <w:ind w:left="-180"/>
      </w:pPr>
    </w:p>
    <w:tbl>
      <w:tblPr>
        <w:tblStyle w:val="Tablaconcuadrcula"/>
        <w:tblW w:w="9356" w:type="dxa"/>
        <w:tblInd w:w="-459" w:type="dxa"/>
        <w:tblLook w:val="00BF" w:firstRow="1" w:lastRow="0" w:firstColumn="1" w:lastColumn="0" w:noHBand="0" w:noVBand="0"/>
      </w:tblPr>
      <w:tblGrid>
        <w:gridCol w:w="9356"/>
      </w:tblGrid>
      <w:tr w:rsidR="006F65D3" w:rsidRPr="003F487F">
        <w:tc>
          <w:tcPr>
            <w:tcW w:w="9356" w:type="dxa"/>
          </w:tcPr>
          <w:p w:rsidR="006F65D3" w:rsidRPr="003F487F" w:rsidRDefault="006F65D3" w:rsidP="002619D0">
            <w:pPr>
              <w:rPr>
                <w:b/>
              </w:rPr>
            </w:pPr>
            <w:r w:rsidRPr="003F487F">
              <w:rPr>
                <w:b/>
              </w:rPr>
              <w:t xml:space="preserve">Sesión 1 </w:t>
            </w:r>
          </w:p>
        </w:tc>
      </w:tr>
      <w:tr w:rsidR="006F65D3" w:rsidRPr="003F487F">
        <w:tc>
          <w:tcPr>
            <w:tcW w:w="9356" w:type="dxa"/>
          </w:tcPr>
          <w:p w:rsidR="00542FB9" w:rsidRPr="00542FB9" w:rsidRDefault="00542FB9" w:rsidP="00542FB9">
            <w:pPr>
              <w:jc w:val="both"/>
              <w:rPr>
                <w:b/>
              </w:rPr>
            </w:pPr>
          </w:p>
          <w:p w:rsidR="006F65D3" w:rsidRPr="003F487F" w:rsidRDefault="006F65D3" w:rsidP="00190249">
            <w:pPr>
              <w:numPr>
                <w:ilvl w:val="0"/>
                <w:numId w:val="3"/>
              </w:numPr>
              <w:jc w:val="both"/>
              <w:rPr>
                <w:b/>
              </w:rPr>
            </w:pPr>
            <w:r w:rsidRPr="003F487F">
              <w:t>Actividad 1:</w:t>
            </w:r>
          </w:p>
          <w:p w:rsidR="004076C1" w:rsidRPr="003F487F" w:rsidRDefault="004076C1" w:rsidP="00190249">
            <w:pPr>
              <w:ind w:left="33"/>
              <w:jc w:val="both"/>
            </w:pPr>
            <w:r w:rsidRPr="003F487F">
              <w:t>Plantear a los alumnos un debate con la siguiente cuestión:</w:t>
            </w:r>
          </w:p>
          <w:p w:rsidR="004076C1" w:rsidRPr="003F487F" w:rsidRDefault="004076C1" w:rsidP="00190249">
            <w:pPr>
              <w:ind w:left="33"/>
              <w:jc w:val="both"/>
            </w:pPr>
            <w:r w:rsidRPr="003F487F">
              <w:t>Seguramente, de otros cursos te sonará la palabra “ecuaciones”, ¿te has planteado alguna vez para qué pueden servir las “famosas” ecuaciones?</w:t>
            </w:r>
            <w:r w:rsidR="002619D0" w:rsidRPr="003F487F">
              <w:t xml:space="preserve"> ¿Y los sistemas de ecuaciones?</w:t>
            </w:r>
          </w:p>
          <w:p w:rsidR="002619D0" w:rsidRPr="003F487F" w:rsidRDefault="002619D0" w:rsidP="00190249">
            <w:pPr>
              <w:ind w:left="33"/>
              <w:jc w:val="both"/>
            </w:pPr>
          </w:p>
          <w:p w:rsidR="002619D0" w:rsidRPr="003F487F" w:rsidRDefault="002619D0" w:rsidP="00190249">
            <w:pPr>
              <w:numPr>
                <w:ilvl w:val="0"/>
                <w:numId w:val="3"/>
              </w:numPr>
              <w:ind w:firstLine="0"/>
              <w:jc w:val="both"/>
            </w:pPr>
            <w:r w:rsidRPr="003F487F">
              <w:t xml:space="preserve">Actividad 2: </w:t>
            </w:r>
          </w:p>
          <w:p w:rsidR="002619D0" w:rsidRPr="003F487F" w:rsidRDefault="002619D0" w:rsidP="00190249">
            <w:pPr>
              <w:jc w:val="both"/>
            </w:pPr>
            <w:r w:rsidRPr="003F487F">
              <w:t xml:space="preserve">Presentar a los alumnos los siguientes textos: “Describiendo nuestros océanos”, “Diseñando aviones” y </w:t>
            </w:r>
            <w:r w:rsidR="002145A0" w:rsidRPr="003F487F">
              <w:t>“Ecuaciones” (</w:t>
            </w:r>
            <w:hyperlink w:anchor="Anexos" w:history="1">
              <w:r w:rsidR="002C6613" w:rsidRPr="002C6613">
                <w:rPr>
                  <w:rStyle w:val="Hipervnculo"/>
                </w:rPr>
                <w:t>Anexos</w:t>
              </w:r>
            </w:hyperlink>
            <w:r w:rsidR="002145A0" w:rsidRPr="003F487F">
              <w:t>)</w:t>
            </w:r>
            <w:r w:rsidR="00F91AAA">
              <w:t>.</w:t>
            </w:r>
          </w:p>
          <w:p w:rsidR="00AE7614" w:rsidRPr="003F487F" w:rsidRDefault="00AE7614" w:rsidP="00190249">
            <w:pPr>
              <w:numPr>
                <w:ilvl w:val="0"/>
                <w:numId w:val="12"/>
              </w:numPr>
              <w:tabs>
                <w:tab w:val="clear" w:pos="842"/>
                <w:tab w:val="num" w:pos="743"/>
              </w:tabs>
              <w:ind w:left="743" w:hanging="284"/>
              <w:jc w:val="both"/>
            </w:pPr>
            <w:r w:rsidRPr="003F487F">
              <w:t>Leer los textos en voz alta por los alumnos designados por el profesor.</w:t>
            </w:r>
          </w:p>
          <w:p w:rsidR="004076C1" w:rsidRPr="003F487F" w:rsidRDefault="000D13B4" w:rsidP="00190249">
            <w:pPr>
              <w:numPr>
                <w:ilvl w:val="0"/>
                <w:numId w:val="12"/>
              </w:numPr>
              <w:tabs>
                <w:tab w:val="clear" w:pos="842"/>
                <w:tab w:val="num" w:pos="743"/>
              </w:tabs>
              <w:ind w:left="743" w:hanging="284"/>
              <w:jc w:val="both"/>
            </w:pPr>
            <w:r w:rsidRPr="003F487F">
              <w:t xml:space="preserve">Buscar información en Internet sobre los cambios climáticos a los que se </w:t>
            </w:r>
            <w:r w:rsidR="00AE7614" w:rsidRPr="003F487F">
              <w:t>refiere</w:t>
            </w:r>
            <w:r w:rsidRPr="003F487F">
              <w:t xml:space="preserve"> el texto “Describiendo nuestros océanos” e investigar sobre sus efectos.</w:t>
            </w:r>
            <w:r w:rsidR="00832E8D">
              <w:t xml:space="preserve"> Realizar un pequeño resumen.</w:t>
            </w:r>
          </w:p>
          <w:p w:rsidR="00AE7614" w:rsidRPr="003F487F" w:rsidRDefault="0015634D" w:rsidP="00190249">
            <w:pPr>
              <w:numPr>
                <w:ilvl w:val="0"/>
                <w:numId w:val="12"/>
              </w:numPr>
              <w:tabs>
                <w:tab w:val="clear" w:pos="842"/>
                <w:tab w:val="num" w:pos="743"/>
              </w:tabs>
              <w:ind w:left="743" w:hanging="284"/>
              <w:jc w:val="both"/>
            </w:pPr>
            <w:r w:rsidRPr="003F487F">
              <w:t>Realizar un trabajo en equipo. Buscar diferentes fractales en Internet y realizar una presentación donde aparezcan dichos fractales, explicando a qué situación de la vida real pertenecen o podrían pertenecer.</w:t>
            </w:r>
          </w:p>
          <w:p w:rsidR="006F65D3" w:rsidRPr="003F487F" w:rsidRDefault="006F65D3" w:rsidP="006F65D3">
            <w:pPr>
              <w:tabs>
                <w:tab w:val="num" w:pos="927"/>
              </w:tabs>
              <w:ind w:left="33" w:hanging="33"/>
              <w:rPr>
                <w:b/>
              </w:rPr>
            </w:pPr>
          </w:p>
        </w:tc>
      </w:tr>
    </w:tbl>
    <w:p w:rsidR="006F65D3" w:rsidRPr="003F487F" w:rsidRDefault="006F65D3" w:rsidP="006F65D3">
      <w:pPr>
        <w:ind w:left="-180"/>
      </w:pPr>
    </w:p>
    <w:tbl>
      <w:tblPr>
        <w:tblStyle w:val="Tablaconcuadrcula"/>
        <w:tblW w:w="9360" w:type="dxa"/>
        <w:tblInd w:w="-432" w:type="dxa"/>
        <w:shd w:val="clear" w:color="auto" w:fill="C0C0C0"/>
        <w:tblLook w:val="00BF" w:firstRow="1" w:lastRow="0" w:firstColumn="1" w:lastColumn="0" w:noHBand="0" w:noVBand="0"/>
      </w:tblPr>
      <w:tblGrid>
        <w:gridCol w:w="9360"/>
      </w:tblGrid>
      <w:tr w:rsidR="006F65D3" w:rsidRPr="003F487F">
        <w:tc>
          <w:tcPr>
            <w:tcW w:w="9360" w:type="dxa"/>
            <w:shd w:val="clear" w:color="auto" w:fill="C0C0C0"/>
          </w:tcPr>
          <w:p w:rsidR="006F65D3" w:rsidRPr="003F487F" w:rsidRDefault="006F65D3" w:rsidP="002619D0">
            <w:pPr>
              <w:rPr>
                <w:b/>
                <w:sz w:val="28"/>
                <w:szCs w:val="28"/>
              </w:rPr>
            </w:pPr>
            <w:r w:rsidRPr="003F487F">
              <w:rPr>
                <w:b/>
                <w:sz w:val="28"/>
                <w:szCs w:val="28"/>
              </w:rPr>
              <w:t>Fase de Desarrollo</w:t>
            </w:r>
          </w:p>
        </w:tc>
      </w:tr>
    </w:tbl>
    <w:p w:rsidR="006F65D3" w:rsidRPr="003F487F" w:rsidRDefault="006F65D3" w:rsidP="006F65D3">
      <w:pPr>
        <w:ind w:left="-180"/>
      </w:pPr>
    </w:p>
    <w:tbl>
      <w:tblPr>
        <w:tblStyle w:val="Tablaconcuadrcula"/>
        <w:tblW w:w="9356" w:type="dxa"/>
        <w:tblInd w:w="-459" w:type="dxa"/>
        <w:tblLook w:val="00BF" w:firstRow="1" w:lastRow="0" w:firstColumn="1" w:lastColumn="0" w:noHBand="0" w:noVBand="0"/>
      </w:tblPr>
      <w:tblGrid>
        <w:gridCol w:w="9356"/>
      </w:tblGrid>
      <w:tr w:rsidR="006F65D3" w:rsidRPr="003F487F">
        <w:tc>
          <w:tcPr>
            <w:tcW w:w="9356" w:type="dxa"/>
          </w:tcPr>
          <w:p w:rsidR="006F65D3" w:rsidRPr="003F487F" w:rsidRDefault="006F65D3" w:rsidP="002619D0">
            <w:pPr>
              <w:ind w:left="72"/>
            </w:pPr>
            <w:r w:rsidRPr="003F487F">
              <w:rPr>
                <w:b/>
              </w:rPr>
              <w:t xml:space="preserve">Sesión 2 </w:t>
            </w:r>
            <w:r w:rsidR="00197AC9" w:rsidRPr="00197AC9">
              <w:t>(Ecuaciones de primer grado)</w:t>
            </w:r>
          </w:p>
        </w:tc>
      </w:tr>
      <w:tr w:rsidR="006F65D3" w:rsidRPr="003F487F">
        <w:tc>
          <w:tcPr>
            <w:tcW w:w="9356" w:type="dxa"/>
          </w:tcPr>
          <w:p w:rsidR="006F65D3" w:rsidRPr="003F487F" w:rsidRDefault="006F65D3" w:rsidP="003F487F">
            <w:r w:rsidRPr="003F487F">
              <w:t xml:space="preserve"> </w:t>
            </w:r>
          </w:p>
          <w:p w:rsidR="006F65D3" w:rsidRDefault="006F65D3" w:rsidP="00190249">
            <w:pPr>
              <w:numPr>
                <w:ilvl w:val="0"/>
                <w:numId w:val="14"/>
              </w:numPr>
              <w:jc w:val="both"/>
            </w:pPr>
            <w:r w:rsidRPr="003F487F">
              <w:t>Actividad 1:</w:t>
            </w:r>
          </w:p>
          <w:p w:rsidR="00037532" w:rsidRDefault="00E60CB5" w:rsidP="00190249">
            <w:pPr>
              <w:jc w:val="both"/>
            </w:pPr>
            <w:r>
              <w:t>Proyectar la presentación “Ecuac1grado”.</w:t>
            </w:r>
          </w:p>
          <w:p w:rsidR="00037532" w:rsidRDefault="00037532" w:rsidP="00190249">
            <w:pPr>
              <w:jc w:val="both"/>
            </w:pPr>
          </w:p>
          <w:p w:rsidR="00037532" w:rsidRDefault="00037532" w:rsidP="00190249">
            <w:pPr>
              <w:numPr>
                <w:ilvl w:val="0"/>
                <w:numId w:val="14"/>
              </w:numPr>
              <w:jc w:val="both"/>
            </w:pPr>
            <w:r>
              <w:t>Actividad 2:</w:t>
            </w:r>
          </w:p>
          <w:p w:rsidR="003F487F" w:rsidRDefault="003F487F" w:rsidP="00190249">
            <w:pPr>
              <w:jc w:val="both"/>
            </w:pPr>
            <w:r>
              <w:t>Colocar a los alumnos en grupos y presentarles el siguiente problema para que lo resuelvan como quieran.</w:t>
            </w:r>
          </w:p>
          <w:p w:rsidR="003F487F" w:rsidRDefault="003F487F" w:rsidP="00190249">
            <w:pPr>
              <w:pStyle w:val="NormalWeb"/>
              <w:spacing w:before="0" w:beforeAutospacing="0" w:after="0" w:afterAutospacing="0"/>
              <w:jc w:val="both"/>
              <w:rPr>
                <w:iCs/>
              </w:rPr>
            </w:pPr>
            <w:r w:rsidRPr="003F487F">
              <w:rPr>
                <w:iCs/>
              </w:rPr>
              <w:lastRenderedPageBreak/>
              <w:t xml:space="preserve">Para un aprovechamiento total del trabajo conviene que cada </w:t>
            </w:r>
            <w:r>
              <w:rPr>
                <w:iCs/>
              </w:rPr>
              <w:t xml:space="preserve">grupo de </w:t>
            </w:r>
            <w:r w:rsidRPr="003F487F">
              <w:rPr>
                <w:iCs/>
              </w:rPr>
              <w:t>alumno</w:t>
            </w:r>
            <w:r>
              <w:rPr>
                <w:iCs/>
              </w:rPr>
              <w:t>s</w:t>
            </w:r>
            <w:r w:rsidRPr="003F487F">
              <w:rPr>
                <w:iCs/>
              </w:rPr>
              <w:t>, en un breve párrafo, relate cómo llegó a la solución expuesta incluyendo los intentos previos, aunque éstos hayan sido infructuosos.</w:t>
            </w:r>
          </w:p>
          <w:p w:rsidR="003F487F" w:rsidRPr="003F487F" w:rsidRDefault="003F487F" w:rsidP="00190249">
            <w:pPr>
              <w:pStyle w:val="NormalWeb"/>
              <w:spacing w:before="0" w:beforeAutospacing="0" w:after="0" w:afterAutospacing="0"/>
              <w:jc w:val="both"/>
            </w:pPr>
          </w:p>
          <w:p w:rsidR="003F487F" w:rsidRPr="004E7539" w:rsidRDefault="003F487F" w:rsidP="00190249">
            <w:pPr>
              <w:pStyle w:val="NormalWeb"/>
              <w:spacing w:before="0" w:beforeAutospacing="0" w:after="0" w:afterAutospacing="0"/>
              <w:jc w:val="both"/>
              <w:rPr>
                <w:i/>
              </w:rPr>
            </w:pPr>
            <w:r w:rsidRPr="004E7539">
              <w:rPr>
                <w:i/>
                <w:iCs/>
              </w:rPr>
              <w:t>En el corral de una granja-escuela hay sólo conejos y gallinas. Luis y Ana deben informar a su maestra de cuántos animales hay allí. Cada uno cuenta a su manera. Cuando regresan Luis dice que contó 192 patas y Ana, que contó las cabezas, llegó a 60.</w:t>
            </w:r>
          </w:p>
          <w:p w:rsidR="003F487F" w:rsidRPr="004E7539" w:rsidRDefault="003F487F" w:rsidP="00190249">
            <w:pPr>
              <w:pStyle w:val="NormalWeb"/>
              <w:spacing w:before="0" w:beforeAutospacing="0" w:after="0" w:afterAutospacing="0"/>
              <w:jc w:val="both"/>
              <w:rPr>
                <w:i/>
              </w:rPr>
            </w:pPr>
            <w:r w:rsidRPr="004E7539">
              <w:rPr>
                <w:i/>
                <w:iCs/>
              </w:rPr>
              <w:t>¿Cuántos animales de cada clase hay en el corral?</w:t>
            </w:r>
          </w:p>
          <w:p w:rsidR="00197AC9" w:rsidRDefault="00197AC9" w:rsidP="00197AC9">
            <w:pPr>
              <w:jc w:val="both"/>
              <w:rPr>
                <w:iCs/>
              </w:rPr>
            </w:pPr>
          </w:p>
          <w:p w:rsidR="006F65D3" w:rsidRDefault="00197AC9" w:rsidP="00197AC9">
            <w:pPr>
              <w:jc w:val="center"/>
            </w:pPr>
            <w:r>
              <w:fldChar w:fldCharType="begin"/>
            </w:r>
            <w:r>
              <w:instrText xml:space="preserve"> INCLUDEPICTURE "http://www.hogardenenes.org.ar/imagenes/granja3b.jpg" \* MERGEFORMATINET </w:instrText>
            </w:r>
            <w:r>
              <w:fldChar w:fldCharType="separate"/>
            </w:r>
            <w:r w:rsidR="00D9690C">
              <w:rPr>
                <w:noProof/>
              </w:rPr>
              <w:drawing>
                <wp:inline distT="0" distB="0" distL="0" distR="0">
                  <wp:extent cx="914400" cy="894715"/>
                  <wp:effectExtent l="0" t="0" r="0" b="0"/>
                  <wp:docPr id="104" name="Imagen 1" descr="granja3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nja3b"/>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4400" cy="894715"/>
                          </a:xfrm>
                          <a:prstGeom prst="rect">
                            <a:avLst/>
                          </a:prstGeom>
                          <a:noFill/>
                          <a:ln>
                            <a:noFill/>
                          </a:ln>
                        </pic:spPr>
                      </pic:pic>
                    </a:graphicData>
                  </a:graphic>
                </wp:inline>
              </w:drawing>
            </w:r>
            <w:r>
              <w:fldChar w:fldCharType="end"/>
            </w:r>
            <w:r>
              <w:t xml:space="preserve">               </w:t>
            </w:r>
            <w:r>
              <w:fldChar w:fldCharType="begin"/>
            </w:r>
            <w:r>
              <w:instrText xml:space="preserve"> INCLUDEPICTURE "http://www.merrutxu.com/wp-content/uploads/2007/09/gallinas_urdaibai.jpg" \* MERGEFORMATINET </w:instrText>
            </w:r>
            <w:r>
              <w:fldChar w:fldCharType="separate"/>
            </w:r>
            <w:r w:rsidR="00D9690C">
              <w:rPr>
                <w:noProof/>
              </w:rPr>
              <w:drawing>
                <wp:inline distT="0" distB="0" distL="0" distR="0">
                  <wp:extent cx="1064895" cy="894715"/>
                  <wp:effectExtent l="0" t="0" r="0" b="0"/>
                  <wp:docPr id="31" name="Imagen 2" descr="gallinas_urdaib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allinas_urdaibai"/>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4895" cy="894715"/>
                          </a:xfrm>
                          <a:prstGeom prst="rect">
                            <a:avLst/>
                          </a:prstGeom>
                          <a:noFill/>
                          <a:ln>
                            <a:noFill/>
                          </a:ln>
                        </pic:spPr>
                      </pic:pic>
                    </a:graphicData>
                  </a:graphic>
                </wp:inline>
              </w:drawing>
            </w:r>
            <w:r>
              <w:fldChar w:fldCharType="end"/>
            </w:r>
          </w:p>
          <w:p w:rsidR="00197AC9" w:rsidRDefault="00197AC9" w:rsidP="00190249">
            <w:pPr>
              <w:jc w:val="both"/>
            </w:pPr>
          </w:p>
          <w:p w:rsidR="00CD27F3" w:rsidRDefault="00CD27F3" w:rsidP="00190249">
            <w:pPr>
              <w:jc w:val="both"/>
            </w:pPr>
            <w:r>
              <w:t>Dejar el tiempo suficiente para que los alumnos intenten resolverlo y relaten cómo llegaron a la solución o el camino seguido aunque no llegaran a la solución. A continuación, explica</w:t>
            </w:r>
            <w:r w:rsidR="00832E8D">
              <w:t>r</w:t>
            </w:r>
            <w:r>
              <w:t xml:space="preserve"> detenidamente cada una de las f</w:t>
            </w:r>
            <w:r w:rsidR="00832E8D">
              <w:t>ormas de resolución propuestas</w:t>
            </w:r>
            <w:r w:rsidR="00590C51">
              <w:t xml:space="preserve"> a continuación</w:t>
            </w:r>
            <w:r w:rsidR="00832E8D">
              <w:t>:</w:t>
            </w:r>
          </w:p>
          <w:p w:rsidR="00832E8D" w:rsidRDefault="00832E8D" w:rsidP="00190249">
            <w:pPr>
              <w:jc w:val="both"/>
            </w:pPr>
          </w:p>
          <w:p w:rsidR="00832E8D" w:rsidRDefault="00832E8D" w:rsidP="00190249">
            <w:pPr>
              <w:pStyle w:val="NormalWeb"/>
              <w:spacing w:before="0" w:beforeAutospacing="0" w:after="0" w:afterAutospacing="0"/>
              <w:jc w:val="both"/>
              <w:rPr>
                <w:i/>
                <w:iCs/>
                <w:u w:val="single"/>
              </w:rPr>
            </w:pPr>
            <w:r>
              <w:rPr>
                <w:i/>
                <w:iCs/>
                <w:u w:val="single"/>
              </w:rPr>
              <w:t>PRIMERA SOLUCIÓ</w:t>
            </w:r>
            <w:r w:rsidRPr="003F487F">
              <w:rPr>
                <w:i/>
                <w:iCs/>
                <w:u w:val="single"/>
              </w:rPr>
              <w:t>N:</w:t>
            </w:r>
          </w:p>
          <w:p w:rsidR="00832E8D" w:rsidRDefault="00832E8D" w:rsidP="00190249">
            <w:pPr>
              <w:pStyle w:val="NormalWeb"/>
              <w:spacing w:before="0" w:beforeAutospacing="0" w:after="0" w:afterAutospacing="0"/>
              <w:jc w:val="both"/>
              <w:rPr>
                <w:iCs/>
              </w:rPr>
            </w:pPr>
            <w:r w:rsidRPr="003F487F">
              <w:rPr>
                <w:iCs/>
              </w:rPr>
              <w:t>Teniendo en cuenta que las cabezas deben sumar 60, probemos:</w:t>
            </w:r>
          </w:p>
          <w:p w:rsidR="00832E8D" w:rsidRDefault="00832E8D" w:rsidP="00190249">
            <w:pPr>
              <w:pStyle w:val="NormalWeb"/>
              <w:spacing w:before="0" w:beforeAutospacing="0" w:after="0" w:afterAutospacing="0"/>
              <w:jc w:val="both"/>
              <w:rPr>
                <w:iCs/>
              </w:rPr>
            </w:pPr>
            <w:r w:rsidRPr="003F487F">
              <w:rPr>
                <w:iCs/>
              </w:rPr>
              <w:t>Supongamos 50 corderos y 10 gallinas. Calculemos la cantidad de patas que tendría que haber:</w:t>
            </w:r>
          </w:p>
          <w:p w:rsidR="00832E8D" w:rsidRDefault="00832E8D" w:rsidP="00190249">
            <w:pPr>
              <w:pStyle w:val="NormalWeb"/>
              <w:spacing w:before="0" w:beforeAutospacing="0" w:after="0" w:afterAutospacing="0"/>
              <w:jc w:val="both"/>
              <w:rPr>
                <w:iCs/>
              </w:rPr>
            </w:pPr>
            <w:r w:rsidRPr="003F487F">
              <w:rPr>
                <w:iCs/>
              </w:rPr>
              <w:t>Conejos: sabiendo que cada uno tiene 4 patas, el total de patas de conejos se obtiene multiplicando por 4 la cantidad supuesta de conejos, es decir, 4.50 = 200.</w:t>
            </w:r>
          </w:p>
          <w:p w:rsidR="00832E8D" w:rsidRDefault="00832E8D" w:rsidP="00190249">
            <w:pPr>
              <w:pStyle w:val="NormalWeb"/>
              <w:spacing w:before="0" w:beforeAutospacing="0" w:after="0" w:afterAutospacing="0"/>
              <w:jc w:val="both"/>
              <w:rPr>
                <w:iCs/>
              </w:rPr>
            </w:pPr>
            <w:r w:rsidRPr="003F487F">
              <w:rPr>
                <w:iCs/>
              </w:rPr>
              <w:t>Gallinas: sabiendo que cada una tiene 2 patas, el total de patas de gallinas se obtiene multiplicando por 2 la cantidad supuesta de gallinas, es decir, 2.10 = 20.</w:t>
            </w:r>
          </w:p>
          <w:p w:rsidR="00832E8D" w:rsidRDefault="00832E8D" w:rsidP="00190249">
            <w:pPr>
              <w:pStyle w:val="NormalWeb"/>
              <w:spacing w:before="0" w:beforeAutospacing="0" w:after="0" w:afterAutospacing="0"/>
              <w:jc w:val="both"/>
              <w:rPr>
                <w:iCs/>
              </w:rPr>
            </w:pPr>
            <w:r w:rsidRPr="003F487F">
              <w:rPr>
                <w:iCs/>
              </w:rPr>
              <w:t>El total de patas sería 200+20 = 220. ¡Nos pasamos!</w:t>
            </w:r>
          </w:p>
          <w:p w:rsidR="00832E8D" w:rsidRDefault="00832E8D" w:rsidP="00190249">
            <w:pPr>
              <w:pStyle w:val="NormalWeb"/>
              <w:spacing w:before="0" w:beforeAutospacing="0" w:after="0" w:afterAutospacing="0"/>
              <w:jc w:val="both"/>
              <w:rPr>
                <w:iCs/>
              </w:rPr>
            </w:pPr>
            <w:r w:rsidRPr="003F487F">
              <w:rPr>
                <w:iCs/>
              </w:rPr>
              <w:t>Vamos a suponer ahora que hay 20 conejos y 40 gallinas. En este caso, procediendo como lo hicimos anteriormente, resulta que el total de patas sería de 160. ¡Nos quedamos cortos!</w:t>
            </w:r>
          </w:p>
          <w:p w:rsidR="00832E8D" w:rsidRDefault="00832E8D" w:rsidP="00190249">
            <w:pPr>
              <w:pStyle w:val="NormalWeb"/>
              <w:spacing w:before="0" w:beforeAutospacing="0" w:after="0" w:afterAutospacing="0"/>
              <w:jc w:val="both"/>
              <w:rPr>
                <w:iCs/>
              </w:rPr>
            </w:pPr>
            <w:r w:rsidRPr="003F487F">
              <w:rPr>
                <w:iCs/>
              </w:rPr>
              <w:t>Seguimos probando hasta encontrar que, si consideramos que hay 36 conejos y 24 gallinas, se verifican las condiciones del problema</w:t>
            </w:r>
            <w:r w:rsidR="00190249">
              <w:rPr>
                <w:iCs/>
              </w:rPr>
              <w:t>.</w:t>
            </w:r>
          </w:p>
          <w:p w:rsidR="00832E8D" w:rsidRDefault="00832E8D" w:rsidP="00190249">
            <w:pPr>
              <w:pStyle w:val="NormalWeb"/>
              <w:spacing w:before="0" w:beforeAutospacing="0" w:after="0" w:afterAutospacing="0"/>
              <w:jc w:val="both"/>
              <w:rPr>
                <w:iCs/>
              </w:rPr>
            </w:pPr>
            <w:r w:rsidRPr="003F487F">
              <w:rPr>
                <w:iCs/>
              </w:rPr>
              <w:t>Respuesta: En el corral hay 36 corderos y 24 gallinas.</w:t>
            </w:r>
          </w:p>
          <w:p w:rsidR="00832E8D" w:rsidRPr="003F487F" w:rsidRDefault="00832E8D" w:rsidP="00190249">
            <w:pPr>
              <w:pStyle w:val="NormalWeb"/>
              <w:spacing w:before="0" w:beforeAutospacing="0" w:after="0" w:afterAutospacing="0"/>
              <w:jc w:val="both"/>
            </w:pPr>
          </w:p>
          <w:p w:rsidR="00832E8D" w:rsidRDefault="00832E8D" w:rsidP="00190249">
            <w:pPr>
              <w:pStyle w:val="NormalWeb"/>
              <w:spacing w:before="0" w:beforeAutospacing="0" w:after="0" w:afterAutospacing="0"/>
              <w:jc w:val="both"/>
              <w:rPr>
                <w:i/>
                <w:iCs/>
                <w:u w:val="single"/>
              </w:rPr>
            </w:pPr>
            <w:r w:rsidRPr="003F487F">
              <w:rPr>
                <w:i/>
                <w:iCs/>
                <w:u w:val="single"/>
              </w:rPr>
              <w:t>SEGUNDA SOLUCI</w:t>
            </w:r>
            <w:r>
              <w:rPr>
                <w:i/>
                <w:iCs/>
                <w:u w:val="single"/>
              </w:rPr>
              <w:t>Ó</w:t>
            </w:r>
            <w:r w:rsidRPr="003F487F">
              <w:rPr>
                <w:i/>
                <w:iCs/>
                <w:u w:val="single"/>
              </w:rPr>
              <w:t>N:</w:t>
            </w:r>
          </w:p>
          <w:p w:rsidR="00832E8D" w:rsidRDefault="00832E8D" w:rsidP="00190249">
            <w:pPr>
              <w:pStyle w:val="NormalWeb"/>
              <w:spacing w:before="0" w:beforeAutospacing="0" w:after="0" w:afterAutospacing="0"/>
              <w:jc w:val="both"/>
              <w:rPr>
                <w:iCs/>
              </w:rPr>
            </w:pPr>
            <w:r w:rsidRPr="003F487F">
              <w:rPr>
                <w:iCs/>
              </w:rPr>
              <w:t xml:space="preserve">Podríamos suponer que las gallinas se paran en una pata y los corderos en las patas </w:t>
            </w:r>
            <w:r>
              <w:rPr>
                <w:iCs/>
              </w:rPr>
              <w:t>t</w:t>
            </w:r>
            <w:r w:rsidRPr="003F487F">
              <w:rPr>
                <w:iCs/>
              </w:rPr>
              <w:t>raseras; ahora tendríamos 60 cabezas y 96 patas.</w:t>
            </w:r>
          </w:p>
          <w:p w:rsidR="00832E8D" w:rsidRDefault="00832E8D" w:rsidP="00190249">
            <w:pPr>
              <w:pStyle w:val="NormalWeb"/>
              <w:spacing w:before="0" w:beforeAutospacing="0" w:after="0" w:afterAutospacing="0"/>
              <w:jc w:val="both"/>
              <w:rPr>
                <w:iCs/>
              </w:rPr>
            </w:pPr>
            <w:r w:rsidRPr="003F487F">
              <w:rPr>
                <w:iCs/>
              </w:rPr>
              <w:t>Como las gallinas tienen una sola pata en la tierra, las patas que quedan (96-60) corresponden cada una a un conejo; hay entonces 36 conejos y 24 gallinas.</w:t>
            </w:r>
          </w:p>
          <w:p w:rsidR="00832E8D" w:rsidRPr="003F487F" w:rsidRDefault="00832E8D" w:rsidP="00190249">
            <w:pPr>
              <w:pStyle w:val="NormalWeb"/>
              <w:spacing w:before="0" w:beforeAutospacing="0" w:after="0" w:afterAutospacing="0"/>
              <w:jc w:val="both"/>
            </w:pPr>
          </w:p>
          <w:p w:rsidR="00832E8D" w:rsidRDefault="00832E8D" w:rsidP="00190249">
            <w:pPr>
              <w:pStyle w:val="NormalWeb"/>
              <w:spacing w:before="0" w:beforeAutospacing="0" w:after="0" w:afterAutospacing="0"/>
              <w:jc w:val="both"/>
              <w:rPr>
                <w:i/>
                <w:iCs/>
                <w:u w:val="single"/>
              </w:rPr>
            </w:pPr>
            <w:r w:rsidRPr="003F487F">
              <w:rPr>
                <w:i/>
                <w:iCs/>
                <w:u w:val="single"/>
              </w:rPr>
              <w:t>TERCERA SOLUCI</w:t>
            </w:r>
            <w:r>
              <w:rPr>
                <w:i/>
                <w:iCs/>
                <w:u w:val="single"/>
              </w:rPr>
              <w:t>Ó</w:t>
            </w:r>
            <w:r w:rsidRPr="003F487F">
              <w:rPr>
                <w:i/>
                <w:iCs/>
                <w:u w:val="single"/>
              </w:rPr>
              <w:t>N:</w:t>
            </w:r>
          </w:p>
          <w:p w:rsidR="00832E8D" w:rsidRDefault="00832E8D" w:rsidP="00190249">
            <w:pPr>
              <w:pStyle w:val="NormalWeb"/>
              <w:spacing w:before="0" w:beforeAutospacing="0" w:after="0" w:afterAutospacing="0"/>
              <w:jc w:val="both"/>
              <w:rPr>
                <w:iCs/>
              </w:rPr>
            </w:pPr>
            <w:r>
              <w:rPr>
                <w:iCs/>
              </w:rPr>
              <w:t>Si llamamos "x</w:t>
            </w:r>
            <w:r w:rsidRPr="003F487F">
              <w:rPr>
                <w:iCs/>
              </w:rPr>
              <w:t xml:space="preserve">" a la cantidad de </w:t>
            </w:r>
            <w:r>
              <w:rPr>
                <w:iCs/>
              </w:rPr>
              <w:t>conejos e "y</w:t>
            </w:r>
            <w:r w:rsidRPr="003F487F">
              <w:rPr>
                <w:iCs/>
              </w:rPr>
              <w:t>" a la cantidad de gallinas, tenemos:</w:t>
            </w:r>
          </w:p>
          <w:p w:rsidR="00832E8D" w:rsidRDefault="00832E8D" w:rsidP="00190249">
            <w:pPr>
              <w:pStyle w:val="NormalWeb"/>
              <w:spacing w:before="0" w:beforeAutospacing="0" w:after="0" w:afterAutospacing="0"/>
              <w:jc w:val="center"/>
              <w:rPr>
                <w:iCs/>
              </w:rPr>
            </w:pPr>
            <w:r w:rsidRPr="003F487F">
              <w:rPr>
                <w:iCs/>
              </w:rPr>
              <w:t>4.</w:t>
            </w:r>
            <w:r>
              <w:rPr>
                <w:iCs/>
              </w:rPr>
              <w:t>x</w:t>
            </w:r>
            <w:r w:rsidRPr="003F487F">
              <w:rPr>
                <w:iCs/>
              </w:rPr>
              <w:t xml:space="preserve"> + 2.</w:t>
            </w:r>
            <w:r>
              <w:rPr>
                <w:iCs/>
              </w:rPr>
              <w:t>y</w:t>
            </w:r>
            <w:r w:rsidRPr="003F487F">
              <w:rPr>
                <w:iCs/>
              </w:rPr>
              <w:t xml:space="preserve"> = 192 patas</w:t>
            </w:r>
          </w:p>
          <w:p w:rsidR="00832E8D" w:rsidRDefault="00832E8D" w:rsidP="00190249">
            <w:pPr>
              <w:pStyle w:val="NormalWeb"/>
              <w:spacing w:before="0" w:beforeAutospacing="0" w:after="0" w:afterAutospacing="0"/>
              <w:jc w:val="center"/>
              <w:rPr>
                <w:iCs/>
              </w:rPr>
            </w:pPr>
            <w:r>
              <w:rPr>
                <w:iCs/>
              </w:rPr>
              <w:t>x</w:t>
            </w:r>
            <w:r w:rsidRPr="003F487F">
              <w:rPr>
                <w:iCs/>
              </w:rPr>
              <w:t xml:space="preserve"> + </w:t>
            </w:r>
            <w:r>
              <w:rPr>
                <w:iCs/>
              </w:rPr>
              <w:t>y</w:t>
            </w:r>
            <w:r w:rsidRPr="003F487F">
              <w:rPr>
                <w:iCs/>
              </w:rPr>
              <w:t xml:space="preserve"> = 60 cabezas</w:t>
            </w:r>
          </w:p>
          <w:p w:rsidR="00832E8D" w:rsidRDefault="00832E8D" w:rsidP="00190249">
            <w:pPr>
              <w:pStyle w:val="NormalWeb"/>
              <w:spacing w:before="0" w:beforeAutospacing="0" w:after="0" w:afterAutospacing="0"/>
              <w:jc w:val="both"/>
              <w:rPr>
                <w:iCs/>
              </w:rPr>
            </w:pPr>
            <w:r w:rsidRPr="003F487F">
              <w:rPr>
                <w:iCs/>
              </w:rPr>
              <w:t xml:space="preserve">De la segunda relación resulta </w:t>
            </w:r>
            <w:r>
              <w:rPr>
                <w:iCs/>
              </w:rPr>
              <w:t>y</w:t>
            </w:r>
            <w:r w:rsidRPr="003F487F">
              <w:rPr>
                <w:iCs/>
              </w:rPr>
              <w:t xml:space="preserve"> = 60 - </w:t>
            </w:r>
            <w:r>
              <w:rPr>
                <w:iCs/>
              </w:rPr>
              <w:t>x</w:t>
            </w:r>
            <w:r w:rsidRPr="003F487F">
              <w:rPr>
                <w:iCs/>
              </w:rPr>
              <w:t xml:space="preserve"> </w:t>
            </w:r>
          </w:p>
          <w:p w:rsidR="00832E8D" w:rsidRDefault="00832E8D" w:rsidP="00190249">
            <w:pPr>
              <w:pStyle w:val="NormalWeb"/>
              <w:spacing w:before="0" w:beforeAutospacing="0" w:after="0" w:afterAutospacing="0"/>
              <w:jc w:val="both"/>
              <w:rPr>
                <w:iCs/>
              </w:rPr>
            </w:pPr>
            <w:r w:rsidRPr="003F487F">
              <w:rPr>
                <w:iCs/>
              </w:rPr>
              <w:t>que reemplazada en la primera nos dice</w:t>
            </w:r>
            <w:r w:rsidR="007E10FC">
              <w:rPr>
                <w:iCs/>
              </w:rPr>
              <w:t xml:space="preserve">  </w:t>
            </w:r>
            <w:r w:rsidRPr="003F487F">
              <w:rPr>
                <w:iCs/>
              </w:rPr>
              <w:t>4.</w:t>
            </w:r>
            <w:r>
              <w:rPr>
                <w:iCs/>
              </w:rPr>
              <w:t>x</w:t>
            </w:r>
            <w:r w:rsidRPr="003F487F">
              <w:rPr>
                <w:iCs/>
              </w:rPr>
              <w:t xml:space="preserve"> + 2.(60-</w:t>
            </w:r>
            <w:r>
              <w:rPr>
                <w:iCs/>
              </w:rPr>
              <w:t>x</w:t>
            </w:r>
            <w:r w:rsidRPr="003F487F">
              <w:rPr>
                <w:iCs/>
              </w:rPr>
              <w:t xml:space="preserve">) = 192, </w:t>
            </w:r>
          </w:p>
          <w:p w:rsidR="00832E8D" w:rsidRDefault="00832E8D" w:rsidP="00190249">
            <w:pPr>
              <w:pStyle w:val="NormalWeb"/>
              <w:spacing w:before="0" w:beforeAutospacing="0" w:after="0" w:afterAutospacing="0"/>
              <w:jc w:val="both"/>
              <w:rPr>
                <w:iCs/>
              </w:rPr>
            </w:pPr>
            <w:r w:rsidRPr="003F487F">
              <w:rPr>
                <w:iCs/>
              </w:rPr>
              <w:t>es decir, 4.</w:t>
            </w:r>
            <w:r>
              <w:rPr>
                <w:iCs/>
              </w:rPr>
              <w:t>x</w:t>
            </w:r>
            <w:r w:rsidRPr="003F487F">
              <w:rPr>
                <w:iCs/>
              </w:rPr>
              <w:t xml:space="preserve"> + 120 – 2</w:t>
            </w:r>
            <w:r>
              <w:rPr>
                <w:iCs/>
              </w:rPr>
              <w:t>x</w:t>
            </w:r>
            <w:r w:rsidRPr="003F487F">
              <w:rPr>
                <w:iCs/>
              </w:rPr>
              <w:t xml:space="preserve"> =192,</w:t>
            </w:r>
          </w:p>
          <w:p w:rsidR="00832E8D" w:rsidRDefault="00832E8D" w:rsidP="00190249">
            <w:pPr>
              <w:pStyle w:val="NormalWeb"/>
              <w:spacing w:before="0" w:beforeAutospacing="0" w:after="0" w:afterAutospacing="0"/>
              <w:jc w:val="both"/>
              <w:rPr>
                <w:iCs/>
              </w:rPr>
            </w:pPr>
            <w:r>
              <w:rPr>
                <w:iCs/>
              </w:rPr>
              <w:t>o sea, 2.x</w:t>
            </w:r>
            <w:r w:rsidRPr="003F487F">
              <w:rPr>
                <w:iCs/>
              </w:rPr>
              <w:t xml:space="preserve"> = 72,</w:t>
            </w:r>
            <w:r w:rsidR="007E10FC">
              <w:rPr>
                <w:iCs/>
              </w:rPr>
              <w:t xml:space="preserve"> </w:t>
            </w:r>
            <w:r w:rsidRPr="003F487F">
              <w:rPr>
                <w:iCs/>
              </w:rPr>
              <w:t xml:space="preserve">de donde </w:t>
            </w:r>
            <w:r>
              <w:rPr>
                <w:iCs/>
              </w:rPr>
              <w:t>x</w:t>
            </w:r>
            <w:r w:rsidRPr="003F487F">
              <w:rPr>
                <w:iCs/>
              </w:rPr>
              <w:t xml:space="preserve"> = 36</w:t>
            </w:r>
          </w:p>
          <w:p w:rsidR="00832E8D" w:rsidRDefault="00832E8D" w:rsidP="00190249">
            <w:pPr>
              <w:pStyle w:val="NormalWeb"/>
              <w:spacing w:before="0" w:beforeAutospacing="0" w:after="0" w:afterAutospacing="0"/>
              <w:jc w:val="both"/>
              <w:rPr>
                <w:iCs/>
              </w:rPr>
            </w:pPr>
            <w:r w:rsidRPr="003F487F">
              <w:rPr>
                <w:iCs/>
              </w:rPr>
              <w:t xml:space="preserve">Para conocer </w:t>
            </w:r>
            <w:r>
              <w:rPr>
                <w:iCs/>
              </w:rPr>
              <w:t>y</w:t>
            </w:r>
            <w:r w:rsidR="007E10FC">
              <w:rPr>
                <w:iCs/>
              </w:rPr>
              <w:t>,</w:t>
            </w:r>
            <w:r w:rsidRPr="003F487F">
              <w:rPr>
                <w:iCs/>
              </w:rPr>
              <w:t xml:space="preserve"> volvemos unos renglones a</w:t>
            </w:r>
            <w:r>
              <w:rPr>
                <w:iCs/>
              </w:rPr>
              <w:t>trás y nos encontramos con que y</w:t>
            </w:r>
            <w:r w:rsidRPr="003F487F">
              <w:rPr>
                <w:iCs/>
              </w:rPr>
              <w:t xml:space="preserve"> = 60 – </w:t>
            </w:r>
            <w:r>
              <w:rPr>
                <w:iCs/>
              </w:rPr>
              <w:t>x</w:t>
            </w:r>
            <w:r w:rsidRPr="003F487F">
              <w:rPr>
                <w:iCs/>
              </w:rPr>
              <w:t xml:space="preserve">, es decir, </w:t>
            </w:r>
            <w:r>
              <w:rPr>
                <w:iCs/>
              </w:rPr>
              <w:t>y</w:t>
            </w:r>
            <w:r w:rsidRPr="003F487F">
              <w:rPr>
                <w:iCs/>
              </w:rPr>
              <w:t xml:space="preserve"> = 60 - 36 = 24</w:t>
            </w:r>
          </w:p>
          <w:p w:rsidR="00CD27F3" w:rsidRDefault="00832E8D" w:rsidP="00190249">
            <w:pPr>
              <w:jc w:val="both"/>
              <w:rPr>
                <w:iCs/>
              </w:rPr>
            </w:pPr>
            <w:r w:rsidRPr="003F487F">
              <w:rPr>
                <w:iCs/>
              </w:rPr>
              <w:t xml:space="preserve">Respuesta: en el corral hay 36 </w:t>
            </w:r>
            <w:r>
              <w:rPr>
                <w:iCs/>
              </w:rPr>
              <w:t>conejos</w:t>
            </w:r>
            <w:r w:rsidRPr="003F487F">
              <w:rPr>
                <w:iCs/>
              </w:rPr>
              <w:t xml:space="preserve"> y 24 gallinas.</w:t>
            </w:r>
          </w:p>
          <w:p w:rsidR="00832E8D" w:rsidRDefault="00832E8D" w:rsidP="00190249">
            <w:pPr>
              <w:jc w:val="both"/>
            </w:pPr>
          </w:p>
          <w:p w:rsidR="00CD27F3" w:rsidRDefault="00CD27F3" w:rsidP="00190249">
            <w:pPr>
              <w:ind w:left="33"/>
              <w:jc w:val="both"/>
              <w:rPr>
                <w:b/>
                <w:sz w:val="28"/>
                <w:szCs w:val="28"/>
              </w:rPr>
            </w:pPr>
            <w:r w:rsidRPr="000C1EC1">
              <w:rPr>
                <w:b/>
                <w:sz w:val="28"/>
                <w:szCs w:val="28"/>
              </w:rPr>
              <w:t>Tarea para casa</w:t>
            </w:r>
          </w:p>
          <w:p w:rsidR="00590C51" w:rsidRDefault="00590C51" w:rsidP="00190249">
            <w:pPr>
              <w:ind w:left="33"/>
              <w:jc w:val="both"/>
              <w:rPr>
                <w:b/>
                <w:sz w:val="28"/>
                <w:szCs w:val="28"/>
              </w:rPr>
            </w:pPr>
          </w:p>
          <w:p w:rsidR="00CD27F3" w:rsidRDefault="00CD27F3" w:rsidP="00190249">
            <w:pPr>
              <w:jc w:val="both"/>
            </w:pPr>
            <w:r>
              <w:t>1. Plantear y resolver los siguientes problemas:</w:t>
            </w:r>
          </w:p>
          <w:p w:rsidR="00041F95" w:rsidRDefault="00041F95" w:rsidP="00190249">
            <w:pPr>
              <w:jc w:val="both"/>
            </w:pPr>
          </w:p>
          <w:p w:rsidR="00CD27F3" w:rsidRDefault="00CD27F3" w:rsidP="00190249">
            <w:pPr>
              <w:ind w:left="175"/>
              <w:jc w:val="both"/>
            </w:pPr>
            <w:r>
              <w:t>a) Tres mamás se juntan en el p</w:t>
            </w:r>
            <w:r w:rsidR="00041F95">
              <w:t>arque para hablar de sus tres hijos. C</w:t>
            </w:r>
            <w:r>
              <w:t xml:space="preserve">omentan </w:t>
            </w:r>
            <w:r w:rsidR="00041F95">
              <w:t>sus</w:t>
            </w:r>
            <w:r>
              <w:t xml:space="preserve"> edades, </w:t>
            </w:r>
            <w:r w:rsidR="00041F95">
              <w:t xml:space="preserve">sus comidas preferidas, sus caprichos, ... Una vez con sus hijos, las madres les plantean el siguiente juego: “Cada uno, por separado y sin hablar entre vosotros, debéis averiguar la edad que tiene cada uno, como pista os diremos que entre los tres sumáis 30 años y que Juan, que es el mayor, tiene un año más que Pedro y que Pedro tiene un año más que Jorge ”. Ayúdalos a resolver el juego. </w:t>
            </w:r>
          </w:p>
          <w:p w:rsidR="00041F95" w:rsidRDefault="00D9690C" w:rsidP="00197AC9">
            <w:pPr>
              <w:ind w:left="175"/>
              <w:jc w:val="center"/>
            </w:pPr>
            <w:r>
              <w:rPr>
                <w:noProof/>
              </w:rPr>
              <w:drawing>
                <wp:inline distT="0" distB="0" distL="0" distR="0">
                  <wp:extent cx="1632585" cy="1228090"/>
                  <wp:effectExtent l="0" t="0" r="0" b="0"/>
                  <wp:docPr id="16" name="Imagen 3" descr="Parq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rque"/>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2585" cy="1228090"/>
                          </a:xfrm>
                          <a:prstGeom prst="rect">
                            <a:avLst/>
                          </a:prstGeom>
                          <a:noFill/>
                          <a:ln>
                            <a:noFill/>
                          </a:ln>
                        </pic:spPr>
                      </pic:pic>
                    </a:graphicData>
                  </a:graphic>
                </wp:inline>
              </w:drawing>
            </w:r>
          </w:p>
          <w:p w:rsidR="00197AC9" w:rsidRDefault="00197AC9" w:rsidP="00197AC9">
            <w:pPr>
              <w:ind w:left="175"/>
              <w:jc w:val="center"/>
            </w:pPr>
          </w:p>
          <w:p w:rsidR="00041F95" w:rsidRDefault="00041F95" w:rsidP="00190249">
            <w:pPr>
              <w:ind w:left="175"/>
              <w:jc w:val="both"/>
            </w:pPr>
            <w:r>
              <w:t>b) Calcula las edades de un padre y un hijo, sabiendo que la edad del padre es 7 veces la del hijo y la suma de ambas edades es igual a 40 años.</w:t>
            </w:r>
          </w:p>
          <w:p w:rsidR="00041F95" w:rsidRDefault="00041F95" w:rsidP="00190249">
            <w:pPr>
              <w:ind w:left="175"/>
              <w:jc w:val="both"/>
            </w:pPr>
          </w:p>
          <w:p w:rsidR="00041F95" w:rsidRDefault="00041F95" w:rsidP="00190249">
            <w:pPr>
              <w:ind w:left="175"/>
              <w:jc w:val="both"/>
            </w:pPr>
            <w:r>
              <w:t>c) Calcula el lado de una habitación cuadrada cuyo perímetro es 12 m.</w:t>
            </w:r>
          </w:p>
          <w:p w:rsidR="00041F95" w:rsidRDefault="00D9690C" w:rsidP="002A004C">
            <w:pPr>
              <w:ind w:left="175"/>
              <w:jc w:val="center"/>
            </w:pPr>
            <w:r>
              <w:rPr>
                <w:noProof/>
              </w:rPr>
              <w:drawing>
                <wp:inline distT="0" distB="0" distL="0" distR="0">
                  <wp:extent cx="1221105" cy="901065"/>
                  <wp:effectExtent l="0" t="0" r="0" b="0"/>
                  <wp:docPr id="4" name="Imagen 4" descr="habitacions2t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abitacions2tcc"/>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1105" cy="901065"/>
                          </a:xfrm>
                          <a:prstGeom prst="rect">
                            <a:avLst/>
                          </a:prstGeom>
                          <a:noFill/>
                          <a:ln>
                            <a:noFill/>
                          </a:ln>
                        </pic:spPr>
                      </pic:pic>
                    </a:graphicData>
                  </a:graphic>
                </wp:inline>
              </w:drawing>
            </w:r>
          </w:p>
          <w:p w:rsidR="002A004C" w:rsidRDefault="002A004C" w:rsidP="002A004C">
            <w:pPr>
              <w:ind w:left="175"/>
              <w:jc w:val="center"/>
            </w:pPr>
          </w:p>
          <w:p w:rsidR="00CD27F3" w:rsidRDefault="00041F95" w:rsidP="00190249">
            <w:pPr>
              <w:ind w:left="175"/>
              <w:jc w:val="both"/>
            </w:pPr>
            <w:r>
              <w:t>d) Calcula las dimensiones de</w:t>
            </w:r>
            <w:r w:rsidR="008230D0">
              <w:t>l suelo de</w:t>
            </w:r>
            <w:r>
              <w:t xml:space="preserve"> </w:t>
            </w:r>
            <w:r w:rsidR="008230D0">
              <w:t>un baño</w:t>
            </w:r>
            <w:r>
              <w:t xml:space="preserve"> rectangular</w:t>
            </w:r>
            <w:r w:rsidR="008230D0">
              <w:t xml:space="preserve"> sabiendo que el lado más grande mide 35 cm más que el lado pequeño y que su perímetro es 8,7 m. </w:t>
            </w:r>
          </w:p>
          <w:p w:rsidR="002A004C" w:rsidRDefault="00D9690C" w:rsidP="002A004C">
            <w:pPr>
              <w:jc w:val="center"/>
            </w:pPr>
            <w:r>
              <w:rPr>
                <w:noProof/>
              </w:rPr>
              <w:drawing>
                <wp:inline distT="0" distB="0" distL="0" distR="0">
                  <wp:extent cx="1195070" cy="1195070"/>
                  <wp:effectExtent l="0" t="0" r="0" b="0"/>
                  <wp:docPr id="5" name="Imagen 5" descr="Banos2tc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nos2tc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a:ln>
                            <a:noFill/>
                          </a:ln>
                        </pic:spPr>
                      </pic:pic>
                    </a:graphicData>
                  </a:graphic>
                </wp:inline>
              </w:drawing>
            </w:r>
          </w:p>
          <w:p w:rsidR="002A004C" w:rsidRPr="003F487F" w:rsidRDefault="002A004C" w:rsidP="003F487F">
            <w:pPr>
              <w:jc w:val="both"/>
            </w:pPr>
          </w:p>
        </w:tc>
      </w:tr>
    </w:tbl>
    <w:p w:rsidR="006F65D3" w:rsidRPr="003F487F" w:rsidRDefault="006F65D3" w:rsidP="003F487F"/>
    <w:p w:rsidR="006F65D3" w:rsidRPr="003F487F" w:rsidRDefault="006F65D3" w:rsidP="003F487F"/>
    <w:tbl>
      <w:tblPr>
        <w:tblStyle w:val="Tablaconcuadrcula"/>
        <w:tblW w:w="9356" w:type="dxa"/>
        <w:tblInd w:w="-459" w:type="dxa"/>
        <w:tblLook w:val="00BF" w:firstRow="1" w:lastRow="0" w:firstColumn="1" w:lastColumn="0" w:noHBand="0" w:noVBand="0"/>
      </w:tblPr>
      <w:tblGrid>
        <w:gridCol w:w="9356"/>
      </w:tblGrid>
      <w:tr w:rsidR="006F65D3" w:rsidRPr="003F487F">
        <w:tc>
          <w:tcPr>
            <w:tcW w:w="9356" w:type="dxa"/>
            <w:tcBorders>
              <w:bottom w:val="single" w:sz="4" w:space="0" w:color="auto"/>
            </w:tcBorders>
          </w:tcPr>
          <w:p w:rsidR="006F65D3" w:rsidRPr="003F487F" w:rsidRDefault="006F65D3" w:rsidP="003F487F">
            <w:r w:rsidRPr="003F487F">
              <w:rPr>
                <w:b/>
              </w:rPr>
              <w:t>Sesión 3</w:t>
            </w:r>
          </w:p>
        </w:tc>
      </w:tr>
      <w:tr w:rsidR="006F65D3" w:rsidRPr="003F487F">
        <w:tc>
          <w:tcPr>
            <w:tcW w:w="9356" w:type="dxa"/>
            <w:tcBorders>
              <w:top w:val="single" w:sz="4" w:space="0" w:color="auto"/>
              <w:left w:val="single" w:sz="4" w:space="0" w:color="auto"/>
              <w:bottom w:val="single" w:sz="4" w:space="0" w:color="auto"/>
              <w:right w:val="single" w:sz="4" w:space="0" w:color="auto"/>
            </w:tcBorders>
          </w:tcPr>
          <w:p w:rsidR="006F65D3" w:rsidRPr="003F487F" w:rsidRDefault="006F65D3" w:rsidP="003F487F">
            <w:r w:rsidRPr="003F487F">
              <w:t xml:space="preserve"> </w:t>
            </w:r>
          </w:p>
          <w:p w:rsidR="006F65D3" w:rsidRPr="003F487F" w:rsidRDefault="006F65D3" w:rsidP="007E10FC">
            <w:pPr>
              <w:numPr>
                <w:ilvl w:val="0"/>
                <w:numId w:val="17"/>
              </w:numPr>
              <w:jc w:val="both"/>
            </w:pPr>
            <w:r w:rsidRPr="003F487F">
              <w:t>Actividad 1:</w:t>
            </w:r>
          </w:p>
          <w:p w:rsidR="007E10FC" w:rsidRDefault="004E7539" w:rsidP="007E10FC">
            <w:pPr>
              <w:jc w:val="both"/>
            </w:pPr>
            <w:r>
              <w:t xml:space="preserve">El profesor dejará que los alumnos salgan a la pizarra y expliquen a sus compañeros los procesos seguidos para resolver los problemas planteados el día anterior como tarea para casa. </w:t>
            </w:r>
          </w:p>
          <w:p w:rsidR="007E10FC" w:rsidRDefault="007E10FC" w:rsidP="007E10FC">
            <w:pPr>
              <w:jc w:val="both"/>
            </w:pPr>
          </w:p>
          <w:p w:rsidR="006F65D3" w:rsidRDefault="004E7539" w:rsidP="007E10FC">
            <w:pPr>
              <w:jc w:val="both"/>
            </w:pPr>
            <w:r>
              <w:t>Una vez concluido cada problema, el profesor preguntará a los alumnos por qué creen que esa es la solución correcta y no otra, explicando</w:t>
            </w:r>
            <w:r w:rsidR="00832E8D">
              <w:t>,</w:t>
            </w:r>
            <w:r>
              <w:t xml:space="preserve"> </w:t>
            </w:r>
            <w:r w:rsidR="00832E8D">
              <w:t>de este modo,</w:t>
            </w:r>
            <w:r>
              <w:t xml:space="preserve"> cómo se comprueban las soluciones de una ecuación.</w:t>
            </w:r>
          </w:p>
          <w:p w:rsidR="004E7539" w:rsidRDefault="004E7539" w:rsidP="007E10FC">
            <w:pPr>
              <w:jc w:val="both"/>
            </w:pPr>
          </w:p>
          <w:p w:rsidR="004E7539" w:rsidRDefault="004E7539" w:rsidP="007E10FC">
            <w:pPr>
              <w:numPr>
                <w:ilvl w:val="0"/>
                <w:numId w:val="17"/>
              </w:numPr>
              <w:jc w:val="both"/>
            </w:pPr>
            <w:r>
              <w:t xml:space="preserve">Actividad 2: </w:t>
            </w:r>
          </w:p>
          <w:p w:rsidR="004E7539" w:rsidRDefault="004E7539" w:rsidP="007E10FC">
            <w:pPr>
              <w:jc w:val="both"/>
            </w:pPr>
            <w:r>
              <w:t xml:space="preserve">Colocar a los alumnos en grupos y presentarles el siguiente problema </w:t>
            </w:r>
          </w:p>
          <w:p w:rsidR="007E10FC" w:rsidRDefault="007E10FC" w:rsidP="007E10FC">
            <w:pPr>
              <w:jc w:val="both"/>
            </w:pPr>
          </w:p>
          <w:p w:rsidR="004E7539" w:rsidRDefault="004E7539" w:rsidP="007E10FC">
            <w:pPr>
              <w:pStyle w:val="NormalWeb"/>
              <w:spacing w:before="0" w:beforeAutospacing="0" w:after="0" w:afterAutospacing="0"/>
              <w:jc w:val="both"/>
              <w:rPr>
                <w:i/>
                <w:iCs/>
              </w:rPr>
            </w:pPr>
            <w:r w:rsidRPr="004E7539">
              <w:rPr>
                <w:i/>
                <w:iCs/>
              </w:rPr>
              <w:t>Ana salió de casa con una cierta cantidad de dinero. Gastó la tercera parte del dinero que llevaba en una camiseta y las dos terceras partes de lo que le quedaba en una falda. Al volver a casa todavía le quedaban 12 euros. ¿Con cuánto dinero salió?</w:t>
            </w:r>
          </w:p>
          <w:p w:rsidR="002A004C" w:rsidRDefault="002A004C" w:rsidP="007E10FC">
            <w:pPr>
              <w:pStyle w:val="NormalWeb"/>
              <w:spacing w:before="0" w:beforeAutospacing="0" w:after="0" w:afterAutospacing="0"/>
              <w:jc w:val="both"/>
              <w:rPr>
                <w:i/>
                <w:iCs/>
              </w:rPr>
            </w:pPr>
          </w:p>
          <w:p w:rsidR="007E10FC" w:rsidRDefault="00D9690C" w:rsidP="002A004C">
            <w:pPr>
              <w:pStyle w:val="NormalWeb"/>
              <w:spacing w:before="0" w:beforeAutospacing="0" w:after="0" w:afterAutospacing="0"/>
              <w:jc w:val="center"/>
              <w:rPr>
                <w:i/>
              </w:rPr>
            </w:pPr>
            <w:r w:rsidRPr="002A004C">
              <w:rPr>
                <w:i/>
                <w:noProof/>
              </w:rPr>
              <w:drawing>
                <wp:inline distT="0" distB="0" distL="0" distR="0">
                  <wp:extent cx="581025" cy="868680"/>
                  <wp:effectExtent l="0" t="0" r="0" b="0"/>
                  <wp:docPr id="6" name="Imagen 6" descr="s3act2camisetayfal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3act2camisetayfald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868680"/>
                          </a:xfrm>
                          <a:prstGeom prst="rect">
                            <a:avLst/>
                          </a:prstGeom>
                          <a:noFill/>
                          <a:ln>
                            <a:noFill/>
                          </a:ln>
                        </pic:spPr>
                      </pic:pic>
                    </a:graphicData>
                  </a:graphic>
                </wp:inline>
              </w:drawing>
            </w:r>
          </w:p>
          <w:p w:rsidR="00590C51" w:rsidRDefault="00590C51" w:rsidP="002A004C">
            <w:pPr>
              <w:pStyle w:val="NormalWeb"/>
              <w:spacing w:before="0" w:beforeAutospacing="0" w:after="0" w:afterAutospacing="0"/>
              <w:jc w:val="center"/>
              <w:rPr>
                <w:i/>
              </w:rPr>
            </w:pPr>
          </w:p>
          <w:p w:rsidR="004E7539" w:rsidRDefault="004E7539" w:rsidP="007E10FC">
            <w:pPr>
              <w:jc w:val="both"/>
            </w:pPr>
            <w:r>
              <w:t xml:space="preserve">Dejar el tiempo suficiente para que los alumnos intenten resolverlo y relaten cómo </w:t>
            </w:r>
            <w:r w:rsidR="00D714BA">
              <w:t>plantearon la ecuación y cómo la resolvieron</w:t>
            </w:r>
            <w:r>
              <w:t>.</w:t>
            </w:r>
          </w:p>
          <w:p w:rsidR="007E10FC" w:rsidRDefault="007E10FC" w:rsidP="007E10FC">
            <w:pPr>
              <w:jc w:val="both"/>
            </w:pPr>
          </w:p>
          <w:p w:rsidR="00832E8D" w:rsidRPr="003F487F" w:rsidRDefault="00832E8D" w:rsidP="007E10FC">
            <w:pPr>
              <w:pStyle w:val="NormalWeb"/>
              <w:spacing w:before="0" w:beforeAutospacing="0" w:after="0" w:afterAutospacing="0"/>
              <w:jc w:val="both"/>
              <w:rPr>
                <w:i/>
                <w:u w:val="single"/>
              </w:rPr>
            </w:pPr>
            <w:r>
              <w:rPr>
                <w:i/>
                <w:iCs/>
                <w:u w:val="single"/>
              </w:rPr>
              <w:t>SOLUCIÓN</w:t>
            </w:r>
            <w:r w:rsidRPr="003F487F">
              <w:rPr>
                <w:i/>
                <w:iCs/>
                <w:u w:val="single"/>
              </w:rPr>
              <w:t>:</w:t>
            </w:r>
          </w:p>
          <w:p w:rsidR="00832E8D" w:rsidRDefault="00832E8D" w:rsidP="007E10FC">
            <w:pPr>
              <w:jc w:val="both"/>
              <w:rPr>
                <w:iCs/>
              </w:rPr>
            </w:pPr>
            <w:r>
              <w:rPr>
                <w:iCs/>
              </w:rPr>
              <w:t>En primer lugar, plantearemos la ecuación:</w:t>
            </w:r>
          </w:p>
          <w:p w:rsidR="00832E8D" w:rsidRDefault="00832E8D" w:rsidP="007E10FC">
            <w:pPr>
              <w:jc w:val="both"/>
              <w:rPr>
                <w:iCs/>
              </w:rPr>
            </w:pPr>
            <w:r>
              <w:rPr>
                <w:iCs/>
              </w:rPr>
              <w:t xml:space="preserve">Supongamos que Ana salió de casa con </w:t>
            </w:r>
            <w:r w:rsidRPr="00E12B5B">
              <w:rPr>
                <w:i/>
                <w:iCs/>
              </w:rPr>
              <w:t>x</w:t>
            </w:r>
            <w:r>
              <w:rPr>
                <w:iCs/>
              </w:rPr>
              <w:t xml:space="preserve"> euros.</w:t>
            </w:r>
          </w:p>
          <w:p w:rsidR="00832E8D" w:rsidRDefault="00832E8D" w:rsidP="007E10FC">
            <w:pPr>
              <w:jc w:val="both"/>
              <w:rPr>
                <w:iCs/>
              </w:rPr>
            </w:pPr>
            <w:r>
              <w:rPr>
                <w:iCs/>
              </w:rPr>
              <w:t xml:space="preserve">El enunciado dice: “Gastó la tercera parte del dinero que llevaba en una camiseta”. Por tanto, Ana gastó en la camiseta: </w:t>
            </w:r>
            <w:r w:rsidR="00CA5385" w:rsidRPr="00E12B5B">
              <w:rPr>
                <w:iCs/>
                <w:noProof/>
                <w:position w:val="-24"/>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alt="" style="width:19pt;height:31pt;mso-width-percent:0;mso-height-percent:0;mso-width-percent:0;mso-height-percent:0" o:ole="">
                  <v:imagedata r:id="rId11" o:title=""/>
                </v:shape>
                <o:OLEObject Type="Embed" ProgID="Equation.3" ShapeID="_x0000_i1107" DrawAspect="Content" ObjectID="_1641316968" r:id="rId12"/>
              </w:object>
            </w:r>
            <w:r>
              <w:rPr>
                <w:iCs/>
              </w:rPr>
              <w:t>.</w:t>
            </w:r>
          </w:p>
          <w:p w:rsidR="00832E8D" w:rsidRDefault="00832E8D" w:rsidP="007E10FC">
            <w:pPr>
              <w:jc w:val="both"/>
              <w:rPr>
                <w:iCs/>
              </w:rPr>
            </w:pPr>
            <w:r>
              <w:rPr>
                <w:iCs/>
              </w:rPr>
              <w:t xml:space="preserve">“Y las dos terceras partes de lo que le quedaba en una falda”. Primero debemos calcular lo que le quedaba: Si salió con </w:t>
            </w:r>
            <w:r>
              <w:rPr>
                <w:i/>
                <w:iCs/>
              </w:rPr>
              <w:t>x</w:t>
            </w:r>
            <w:r>
              <w:rPr>
                <w:iCs/>
              </w:rPr>
              <w:t xml:space="preserve"> euros y gastó </w:t>
            </w:r>
            <w:r w:rsidR="00CA5385" w:rsidRPr="00E12B5B">
              <w:rPr>
                <w:iCs/>
                <w:noProof/>
                <w:position w:val="-24"/>
              </w:rPr>
              <w:object w:dxaOrig="380" w:dyaOrig="620">
                <v:shape id="_x0000_i1106" type="#_x0000_t75" alt="" style="width:19pt;height:31pt;mso-width-percent:0;mso-height-percent:0;mso-width-percent:0;mso-height-percent:0" o:ole="">
                  <v:imagedata r:id="rId11" o:title=""/>
                </v:shape>
                <o:OLEObject Type="Embed" ProgID="Equation.3" ShapeID="_x0000_i1106" DrawAspect="Content" ObjectID="_1641316969" r:id="rId13"/>
              </w:object>
            </w:r>
            <w:r>
              <w:rPr>
                <w:iCs/>
              </w:rPr>
              <w:t xml:space="preserve">, le quedaba: </w:t>
            </w:r>
            <w:r w:rsidR="00CA5385" w:rsidRPr="00E12B5B">
              <w:rPr>
                <w:iCs/>
                <w:noProof/>
                <w:position w:val="-24"/>
              </w:rPr>
              <w:object w:dxaOrig="1300" w:dyaOrig="620">
                <v:shape id="_x0000_i1105" type="#_x0000_t75" alt="" style="width:65pt;height:31pt;mso-width-percent:0;mso-height-percent:0;mso-width-percent:0;mso-height-percent:0" o:ole="">
                  <v:imagedata r:id="rId14" o:title=""/>
                </v:shape>
                <o:OLEObject Type="Embed" ProgID="Equation.3" ShapeID="_x0000_i1105" DrawAspect="Content" ObjectID="_1641316970" r:id="rId15"/>
              </w:object>
            </w:r>
            <w:r>
              <w:rPr>
                <w:iCs/>
              </w:rPr>
              <w:t xml:space="preserve">. Por tanto, Ana gastó en la falda: </w:t>
            </w:r>
            <w:r w:rsidR="00CA5385" w:rsidRPr="00E12B5B">
              <w:rPr>
                <w:iCs/>
                <w:noProof/>
                <w:position w:val="-28"/>
              </w:rPr>
              <w:object w:dxaOrig="800" w:dyaOrig="680">
                <v:shape id="_x0000_i1104" type="#_x0000_t75" alt="" style="width:40pt;height:34pt;mso-width-percent:0;mso-height-percent:0;mso-width-percent:0;mso-height-percent:0" o:ole="">
                  <v:imagedata r:id="rId16" o:title=""/>
                </v:shape>
                <o:OLEObject Type="Embed" ProgID="Equation.3" ShapeID="_x0000_i1104" DrawAspect="Content" ObjectID="_1641316971" r:id="rId17"/>
              </w:object>
            </w:r>
            <w:r>
              <w:rPr>
                <w:iCs/>
              </w:rPr>
              <w:t>.</w:t>
            </w:r>
          </w:p>
          <w:p w:rsidR="00832E8D" w:rsidRDefault="00832E8D" w:rsidP="007E10FC">
            <w:pPr>
              <w:jc w:val="both"/>
              <w:rPr>
                <w:iCs/>
              </w:rPr>
            </w:pPr>
            <w:r>
              <w:rPr>
                <w:iCs/>
              </w:rPr>
              <w:t>Planteamos la ecuación:</w:t>
            </w:r>
          </w:p>
          <w:p w:rsidR="00832E8D" w:rsidRPr="00E12B5B" w:rsidRDefault="00CA5385" w:rsidP="007E10FC">
            <w:pPr>
              <w:jc w:val="center"/>
              <w:rPr>
                <w:b/>
                <w:bCs/>
                <w:lang/>
              </w:rPr>
            </w:pPr>
            <w:r w:rsidRPr="00E12B5B">
              <w:rPr>
                <w:b/>
                <w:bCs/>
                <w:noProof/>
                <w:position w:val="-28"/>
                <w:lang/>
              </w:rPr>
              <w:object w:dxaOrig="2140" w:dyaOrig="680">
                <v:shape id="_x0000_i1103" type="#_x0000_t75" alt="" style="width:107pt;height:34pt;mso-width-percent:0;mso-height-percent:0;mso-width-percent:0;mso-height-percent:0" o:ole="">
                  <v:imagedata r:id="rId18" o:title=""/>
                </v:shape>
                <o:OLEObject Type="Embed" ProgID="Equation.3" ShapeID="_x0000_i1103" DrawAspect="Content" ObjectID="_1641316972" r:id="rId19"/>
              </w:object>
            </w:r>
          </w:p>
          <w:p w:rsidR="00832E8D" w:rsidRDefault="00832E8D" w:rsidP="007E10FC">
            <w:pPr>
              <w:jc w:val="both"/>
              <w:rPr>
                <w:bCs/>
                <w:lang/>
              </w:rPr>
            </w:pPr>
            <w:r w:rsidRPr="00E12B5B">
              <w:rPr>
                <w:bCs/>
                <w:lang/>
              </w:rPr>
              <w:t>Pasamos a resolverla:</w:t>
            </w:r>
          </w:p>
          <w:p w:rsidR="00832E8D" w:rsidRDefault="00832E8D" w:rsidP="007E10FC">
            <w:pPr>
              <w:jc w:val="both"/>
              <w:rPr>
                <w:bCs/>
                <w:lang/>
              </w:rPr>
            </w:pPr>
            <w:r w:rsidRPr="00EE1E08">
              <w:rPr>
                <w:bCs/>
                <w:u w:val="single"/>
                <w:lang/>
              </w:rPr>
              <w:t>1º Eliminar paréntesis</w:t>
            </w:r>
            <w:r>
              <w:rPr>
                <w:bCs/>
                <w:u w:val="single"/>
                <w:lang/>
              </w:rPr>
              <w:t>.</w:t>
            </w:r>
            <w:r>
              <w:rPr>
                <w:bCs/>
                <w:lang/>
              </w:rPr>
              <w:t xml:space="preserve">  </w:t>
            </w:r>
          </w:p>
          <w:p w:rsidR="00832E8D" w:rsidRDefault="00CA5385" w:rsidP="007E10FC">
            <w:pPr>
              <w:jc w:val="center"/>
              <w:rPr>
                <w:bCs/>
                <w:lang/>
              </w:rPr>
            </w:pPr>
            <w:r w:rsidRPr="00EE1E08">
              <w:rPr>
                <w:bCs/>
                <w:noProof/>
                <w:position w:val="-24"/>
                <w:lang/>
              </w:rPr>
              <w:object w:dxaOrig="1719" w:dyaOrig="620">
                <v:shape id="_x0000_i1102" type="#_x0000_t75" alt="" style="width:86pt;height:31pt;mso-width-percent:0;mso-height-percent:0;mso-width-percent:0;mso-height-percent:0" o:ole="">
                  <v:imagedata r:id="rId20" o:title=""/>
                </v:shape>
                <o:OLEObject Type="Embed" ProgID="Equation.3" ShapeID="_x0000_i1102" DrawAspect="Content" ObjectID="_1641316973" r:id="rId21"/>
              </w:object>
            </w:r>
          </w:p>
          <w:p w:rsidR="00832E8D" w:rsidRPr="00EE1E08" w:rsidRDefault="00832E8D" w:rsidP="007E10FC">
            <w:pPr>
              <w:jc w:val="both"/>
              <w:rPr>
                <w:bCs/>
                <w:lang/>
              </w:rPr>
            </w:pPr>
            <w:r>
              <w:rPr>
                <w:bCs/>
                <w:u w:val="single"/>
                <w:lang/>
              </w:rPr>
              <w:t>2º Eliminar los denominadores.</w:t>
            </w:r>
            <w:r>
              <w:rPr>
                <w:bCs/>
                <w:lang/>
              </w:rPr>
              <w:t xml:space="preserve"> Previamente, se reducen ambos miembros de la ecuación a denominador común. </w:t>
            </w:r>
          </w:p>
          <w:p w:rsidR="00832E8D" w:rsidRDefault="00CA5385" w:rsidP="007E10FC">
            <w:pPr>
              <w:jc w:val="center"/>
              <w:rPr>
                <w:b/>
                <w:bCs/>
                <w:lang/>
              </w:rPr>
            </w:pPr>
            <w:r w:rsidRPr="00EE1E08">
              <w:rPr>
                <w:b/>
                <w:bCs/>
                <w:noProof/>
                <w:position w:val="-6"/>
                <w:lang/>
              </w:rPr>
              <w:object w:dxaOrig="1820" w:dyaOrig="279">
                <v:shape id="_x0000_i1101" type="#_x0000_t75" alt="" style="width:91pt;height:14pt;mso-width-percent:0;mso-height-percent:0;mso-width-percent:0;mso-height-percent:0" o:ole="">
                  <v:imagedata r:id="rId22" o:title=""/>
                </v:shape>
                <o:OLEObject Type="Embed" ProgID="Equation.3" ShapeID="_x0000_i1101" DrawAspect="Content" ObjectID="_1641316974" r:id="rId23"/>
              </w:object>
            </w:r>
          </w:p>
          <w:p w:rsidR="00832E8D" w:rsidRDefault="00832E8D" w:rsidP="007E10FC">
            <w:pPr>
              <w:jc w:val="both"/>
              <w:rPr>
                <w:bCs/>
                <w:lang/>
              </w:rPr>
            </w:pPr>
            <w:r>
              <w:rPr>
                <w:bCs/>
                <w:u w:val="single"/>
                <w:lang/>
              </w:rPr>
              <w:t>3º Trasponer términos.</w:t>
            </w:r>
            <w:r w:rsidRPr="00EE1E08">
              <w:rPr>
                <w:bCs/>
                <w:lang/>
              </w:rPr>
              <w:t xml:space="preserve"> </w:t>
            </w:r>
            <w:r>
              <w:rPr>
                <w:bCs/>
                <w:lang/>
              </w:rPr>
              <w:t>Los términos que contengan la variable a un miembro y los términos independientes al otro.</w:t>
            </w:r>
          </w:p>
          <w:p w:rsidR="00832E8D" w:rsidRDefault="00832E8D" w:rsidP="007E10FC">
            <w:pPr>
              <w:jc w:val="both"/>
              <w:rPr>
                <w:bCs/>
                <w:lang/>
              </w:rPr>
            </w:pPr>
            <w:r w:rsidRPr="00EE1E08">
              <w:rPr>
                <w:bCs/>
                <w:lang/>
              </w:rPr>
              <w:t>-</w:t>
            </w:r>
            <w:r>
              <w:rPr>
                <w:bCs/>
                <w:lang/>
              </w:rPr>
              <w:t xml:space="preserve"> En nuestro caso, ya los tenemos ordenados.</w:t>
            </w:r>
          </w:p>
          <w:p w:rsidR="00832E8D" w:rsidRDefault="00832E8D" w:rsidP="007E10FC">
            <w:pPr>
              <w:jc w:val="both"/>
              <w:rPr>
                <w:bCs/>
                <w:lang/>
              </w:rPr>
            </w:pPr>
            <w:r>
              <w:rPr>
                <w:bCs/>
                <w:u w:val="single"/>
                <w:lang/>
              </w:rPr>
              <w:t>4º Reducir términos semejantes.</w:t>
            </w:r>
            <w:r>
              <w:rPr>
                <w:bCs/>
                <w:lang/>
              </w:rPr>
              <w:t xml:space="preserve"> </w:t>
            </w:r>
          </w:p>
          <w:p w:rsidR="00832E8D" w:rsidRDefault="00CA5385" w:rsidP="007E10FC">
            <w:pPr>
              <w:jc w:val="center"/>
              <w:rPr>
                <w:bCs/>
                <w:lang/>
              </w:rPr>
            </w:pPr>
            <w:r w:rsidRPr="00EE1E08">
              <w:rPr>
                <w:bCs/>
                <w:noProof/>
                <w:position w:val="-6"/>
                <w:lang/>
              </w:rPr>
              <w:object w:dxaOrig="900" w:dyaOrig="279">
                <v:shape id="_x0000_i1100" type="#_x0000_t75" alt="" style="width:45pt;height:14pt;mso-width-percent:0;mso-height-percent:0;mso-width-percent:0;mso-height-percent:0" o:ole="">
                  <v:imagedata r:id="rId24" o:title=""/>
                </v:shape>
                <o:OLEObject Type="Embed" ProgID="Equation.3" ShapeID="_x0000_i1100" DrawAspect="Content" ObjectID="_1641316975" r:id="rId25"/>
              </w:object>
            </w:r>
          </w:p>
          <w:p w:rsidR="00832E8D" w:rsidRDefault="00832E8D" w:rsidP="007E10FC">
            <w:pPr>
              <w:jc w:val="both"/>
              <w:rPr>
                <w:bCs/>
                <w:u w:val="single"/>
                <w:lang/>
              </w:rPr>
            </w:pPr>
            <w:r>
              <w:rPr>
                <w:bCs/>
                <w:u w:val="single"/>
                <w:lang/>
              </w:rPr>
              <w:t>5º Despejar la incógnita.</w:t>
            </w:r>
          </w:p>
          <w:p w:rsidR="00832E8D" w:rsidRPr="00EE1E08" w:rsidRDefault="00CA5385" w:rsidP="007E10FC">
            <w:pPr>
              <w:jc w:val="center"/>
              <w:rPr>
                <w:bCs/>
                <w:lang/>
              </w:rPr>
            </w:pPr>
            <w:r w:rsidRPr="00EE1E08">
              <w:rPr>
                <w:bCs/>
                <w:noProof/>
                <w:position w:val="-24"/>
                <w:lang/>
              </w:rPr>
              <w:object w:dxaOrig="820" w:dyaOrig="620">
                <v:shape id="_x0000_i1099" type="#_x0000_t75" alt="" style="width:41pt;height:31pt;mso-width-percent:0;mso-height-percent:0;mso-width-percent:0;mso-height-percent:0" o:ole="">
                  <v:imagedata r:id="rId26" o:title=""/>
                </v:shape>
                <o:OLEObject Type="Embed" ProgID="Equation.3" ShapeID="_x0000_i1099" DrawAspect="Content" ObjectID="_1641316976" r:id="rId27"/>
              </w:object>
            </w:r>
            <w:r w:rsidR="00D9690C">
              <w:rPr>
                <w:bCs/>
                <w:noProof/>
                <w:lang/>
              </w:rPr>
              <mc:AlternateContent>
                <mc:Choice Requires="wpc">
                  <w:drawing>
                    <wp:inline distT="0" distB="0" distL="0" distR="0">
                      <wp:extent cx="466090" cy="287020"/>
                      <wp:effectExtent l="0" t="0" r="16510" b="17780"/>
                      <wp:docPr id="261" name="Lienzo 2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8" name="AutoShape 263"/>
                              <wps:cNvSpPr>
                                <a:spLocks/>
                              </wps:cNvSpPr>
                              <wps:spPr bwMode="auto">
                                <a:xfrm>
                                  <a:off x="246930" y="143885"/>
                                  <a:ext cx="219160" cy="143135"/>
                                </a:xfrm>
                                <a:prstGeom prst="rightArrow">
                                  <a:avLst>
                                    <a:gd name="adj1" fmla="val 50000"/>
                                    <a:gd name="adj2" fmla="val 382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752FD85" id="Lienzo 261" o:spid="_x0000_s1026" editas="canvas" style="width:36.7pt;height:22.6pt;mso-position-horizontal-relative:char;mso-position-vertical-relative:line" coordsize="466090,287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">
                      <v:shape id="_x0000_s1027" type="#_x0000_t75" style="position:absolute;width:466090;height:287020;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3" o:spid="_x0000_s1028" type="#_x0000_t13" style="position:absolute;left:246930;top:143885;width:219160;height:143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" adj="16208">
                        <v:path arrowok="t"/>
                      </v:shape>
                      <w10:anchorlock/>
                    </v:group>
                  </w:pict>
                </mc:Fallback>
              </mc:AlternateContent>
            </w:r>
            <w:r w:rsidR="00832E8D">
              <w:rPr>
                <w:bCs/>
                <w:lang/>
              </w:rPr>
              <w:t xml:space="preserve">       </w:t>
            </w:r>
            <w:r w:rsidRPr="00EE1E08">
              <w:rPr>
                <w:bCs/>
                <w:noProof/>
                <w:position w:val="-6"/>
                <w:lang/>
              </w:rPr>
              <w:object w:dxaOrig="680" w:dyaOrig="279">
                <v:shape id="_x0000_i1098" type="#_x0000_t75" alt="" style="width:34pt;height:14pt;mso-width-percent:0;mso-height-percent:0;mso-width-percent:0;mso-height-percent:0" o:ole="">
                  <v:imagedata r:id="rId28" o:title=""/>
                </v:shape>
                <o:OLEObject Type="Embed" ProgID="Equation.3" ShapeID="_x0000_i1098" DrawAspect="Content" ObjectID="_1641316977" r:id="rId29"/>
              </w:object>
            </w:r>
          </w:p>
          <w:p w:rsidR="00832E8D" w:rsidRPr="00DF1B1F" w:rsidRDefault="00832E8D" w:rsidP="007E10FC">
            <w:pPr>
              <w:jc w:val="both"/>
              <w:rPr>
                <w:bCs/>
                <w:lang/>
              </w:rPr>
            </w:pPr>
            <w:r>
              <w:rPr>
                <w:bCs/>
                <w:lang/>
              </w:rPr>
              <w:t>Respuesta: Ana salió de casa con 54 euros.</w:t>
            </w:r>
          </w:p>
          <w:p w:rsidR="004E7539" w:rsidRDefault="004E7539" w:rsidP="007E10FC">
            <w:pPr>
              <w:jc w:val="both"/>
            </w:pPr>
          </w:p>
          <w:p w:rsidR="004E7539" w:rsidRDefault="00D714BA" w:rsidP="007E10FC">
            <w:pPr>
              <w:jc w:val="both"/>
              <w:rPr>
                <w:b/>
                <w:sz w:val="28"/>
                <w:szCs w:val="28"/>
              </w:rPr>
            </w:pPr>
            <w:r>
              <w:rPr>
                <w:b/>
                <w:sz w:val="28"/>
                <w:szCs w:val="28"/>
              </w:rPr>
              <w:lastRenderedPageBreak/>
              <w:t>Tarea para casa</w:t>
            </w:r>
          </w:p>
          <w:p w:rsidR="00590C51" w:rsidRDefault="00590C51" w:rsidP="007E10FC">
            <w:pPr>
              <w:jc w:val="both"/>
              <w:rPr>
                <w:b/>
                <w:sz w:val="28"/>
                <w:szCs w:val="28"/>
              </w:rPr>
            </w:pPr>
          </w:p>
          <w:p w:rsidR="00D273BB" w:rsidRDefault="002A004C" w:rsidP="002A004C">
            <w:pPr>
              <w:autoSpaceDE w:val="0"/>
              <w:autoSpaceDN w:val="0"/>
              <w:adjustRightInd w:val="0"/>
              <w:jc w:val="both"/>
            </w:pPr>
            <w:r>
              <w:t xml:space="preserve">1. </w:t>
            </w:r>
            <w:r w:rsidR="00D273BB" w:rsidRPr="00D273BB">
              <w:t>Imagina que trabajas dirigiendo una empresa de excavación. El Ayuntamiento te pide que excaves en un parque, un estanque rectangular rodeado por un camino de 2 m de ancho. El estanque debe tener 8 m de ancho y te piden que para que quede bonito, el estanque tenga un área igual que la del camino. ¿Cuántos metros de largo deberá tener el estanque?</w:t>
            </w:r>
          </w:p>
          <w:p w:rsidR="002A004C" w:rsidRDefault="002A004C" w:rsidP="002A004C">
            <w:pPr>
              <w:autoSpaceDE w:val="0"/>
              <w:autoSpaceDN w:val="0"/>
              <w:adjustRightInd w:val="0"/>
              <w:jc w:val="both"/>
              <w:rPr>
                <w:sz w:val="20"/>
                <w:szCs w:val="20"/>
              </w:rPr>
            </w:pPr>
          </w:p>
          <w:p w:rsidR="00DD787F" w:rsidRDefault="00D9690C" w:rsidP="002A004C">
            <w:pPr>
              <w:jc w:val="center"/>
            </w:pPr>
            <w:r>
              <w:rPr>
                <w:noProof/>
              </w:rPr>
              <w:drawing>
                <wp:inline distT="0" distB="0" distL="0" distR="0">
                  <wp:extent cx="1286510" cy="836295"/>
                  <wp:effectExtent l="0" t="0" r="0" b="0"/>
                  <wp:docPr id="18" name="Imagen 18" descr="estanq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estanque"/>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6510" cy="836295"/>
                          </a:xfrm>
                          <a:prstGeom prst="rect">
                            <a:avLst/>
                          </a:prstGeom>
                          <a:noFill/>
                          <a:ln>
                            <a:noFill/>
                          </a:ln>
                        </pic:spPr>
                      </pic:pic>
                    </a:graphicData>
                  </a:graphic>
                </wp:inline>
              </w:drawing>
            </w:r>
          </w:p>
          <w:p w:rsidR="002A004C" w:rsidRDefault="002A004C" w:rsidP="002A004C">
            <w:pPr>
              <w:jc w:val="center"/>
            </w:pPr>
          </w:p>
          <w:p w:rsidR="00D714BA" w:rsidRDefault="00D273BB" w:rsidP="007E10FC">
            <w:pPr>
              <w:jc w:val="both"/>
            </w:pPr>
            <w:r>
              <w:t>2</w:t>
            </w:r>
            <w:r w:rsidR="00DD787F">
              <w:t xml:space="preserve">. </w:t>
            </w:r>
            <w:r w:rsidR="007B3F09">
              <w:t xml:space="preserve">El profesor dará a los alumnos el texto “La leyenda de Lilavati” y estos resolverán los problemas que se plantean comprobando la </w:t>
            </w:r>
            <w:r w:rsidR="00762C60">
              <w:t>solución obtenida en cada caso.</w:t>
            </w:r>
          </w:p>
          <w:p w:rsidR="00762C60" w:rsidRDefault="00762C60" w:rsidP="007E10FC">
            <w:pPr>
              <w:jc w:val="both"/>
            </w:pPr>
          </w:p>
          <w:p w:rsidR="00762C60" w:rsidRPr="00EB7ACA" w:rsidRDefault="00762C60" w:rsidP="007E10FC">
            <w:pPr>
              <w:autoSpaceDE w:val="0"/>
              <w:autoSpaceDN w:val="0"/>
              <w:adjustRightInd w:val="0"/>
              <w:jc w:val="both"/>
              <w:rPr>
                <w:color w:val="000000"/>
                <w:u w:val="single"/>
              </w:rPr>
            </w:pPr>
            <w:r w:rsidRPr="00EB7ACA">
              <w:rPr>
                <w:color w:val="000000"/>
                <w:u w:val="single"/>
              </w:rPr>
              <w:t>Lee la leyenda de Lilavati (extraído del libro “El hombre que calculaba” de Malba Tahan) y resuelv</w:t>
            </w:r>
            <w:r>
              <w:rPr>
                <w:color w:val="000000"/>
                <w:u w:val="single"/>
              </w:rPr>
              <w:t>e los problemas que se plantean, comprobando la solución obtenida.</w:t>
            </w:r>
          </w:p>
          <w:p w:rsidR="00762C60" w:rsidRPr="00EB7ACA" w:rsidRDefault="00762C60" w:rsidP="007E10FC">
            <w:pPr>
              <w:autoSpaceDE w:val="0"/>
              <w:autoSpaceDN w:val="0"/>
              <w:adjustRightInd w:val="0"/>
              <w:jc w:val="both"/>
              <w:rPr>
                <w:color w:val="000000"/>
              </w:rPr>
            </w:pPr>
          </w:p>
          <w:p w:rsidR="00762C60" w:rsidRDefault="00D9690C" w:rsidP="007E10FC">
            <w:pPr>
              <w:autoSpaceDE w:val="0"/>
              <w:autoSpaceDN w:val="0"/>
              <w:adjustRightInd w:val="0"/>
              <w:jc w:val="both"/>
              <w:rPr>
                <w:color w:val="000000"/>
              </w:rPr>
            </w:pPr>
            <w:r>
              <w:rPr>
                <w:noProof/>
              </w:rPr>
              <w:drawing>
                <wp:anchor distT="0" distB="0" distL="114300" distR="114300" simplePos="0" relativeHeight="251655680" behindDoc="0" locked="0" layoutInCell="1" allowOverlap="1">
                  <wp:simplePos x="0" y="0"/>
                  <wp:positionH relativeFrom="column">
                    <wp:posOffset>4387215</wp:posOffset>
                  </wp:positionH>
                  <wp:positionV relativeFrom="paragraph">
                    <wp:posOffset>2205990</wp:posOffset>
                  </wp:positionV>
                  <wp:extent cx="1257300" cy="1000125"/>
                  <wp:effectExtent l="0" t="0" r="0" b="0"/>
                  <wp:wrapSquare wrapText="left"/>
                  <wp:docPr id="264" name="Imagen 264" descr="s3tc53boda-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s3tc53boda-2-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C60" w:rsidRPr="00EB7ACA">
              <w:rPr>
                <w:color w:val="000000"/>
              </w:rPr>
              <w:t xml:space="preserve">El origen de </w:t>
            </w:r>
            <w:r w:rsidR="00762C60" w:rsidRPr="00EB7ACA">
              <w:rPr>
                <w:i/>
                <w:iCs/>
                <w:color w:val="000000"/>
              </w:rPr>
              <w:t xml:space="preserve">Lilavati </w:t>
            </w:r>
            <w:r w:rsidR="00762C60" w:rsidRPr="00EB7ACA">
              <w:rPr>
                <w:color w:val="000000"/>
              </w:rPr>
              <w:t>es muy</w:t>
            </w:r>
            <w:r w:rsidR="00762C60">
              <w:rPr>
                <w:color w:val="000000"/>
              </w:rPr>
              <w:t xml:space="preserve"> </w:t>
            </w:r>
            <w:r w:rsidR="00762C60" w:rsidRPr="00EB7ACA">
              <w:rPr>
                <w:color w:val="000000"/>
              </w:rPr>
              <w:t>interesante. Voy a relatarlo. Báskara</w:t>
            </w:r>
            <w:r w:rsidR="00762C60">
              <w:rPr>
                <w:color w:val="000000"/>
              </w:rPr>
              <w:t xml:space="preserve"> </w:t>
            </w:r>
            <w:r w:rsidR="00762C60" w:rsidRPr="00EB7ACA">
              <w:rPr>
                <w:color w:val="000000"/>
              </w:rPr>
              <w:t>tenía una hija llamada Lilavati.</w:t>
            </w:r>
            <w:r w:rsidR="00762C60">
              <w:rPr>
                <w:color w:val="000000"/>
              </w:rPr>
              <w:t xml:space="preserve"> </w:t>
            </w:r>
            <w:r w:rsidR="00762C60" w:rsidRPr="00EB7ACA">
              <w:rPr>
                <w:color w:val="000000"/>
              </w:rPr>
              <w:t>Cuando esta nació, él consultó a las</w:t>
            </w:r>
            <w:r w:rsidR="00762C60">
              <w:rPr>
                <w:color w:val="000000"/>
              </w:rPr>
              <w:t xml:space="preserve"> </w:t>
            </w:r>
            <w:r w:rsidR="00762C60" w:rsidRPr="00EB7ACA">
              <w:rPr>
                <w:color w:val="000000"/>
              </w:rPr>
              <w:t>estrellas y verificó, por la disposición</w:t>
            </w:r>
            <w:r w:rsidR="00762C60">
              <w:rPr>
                <w:color w:val="000000"/>
              </w:rPr>
              <w:t xml:space="preserve"> </w:t>
            </w:r>
            <w:r w:rsidR="00762C60" w:rsidRPr="00EB7ACA">
              <w:rPr>
                <w:color w:val="000000"/>
              </w:rPr>
              <w:t>de los astros, que su hija estaba</w:t>
            </w:r>
            <w:r w:rsidR="00762C60">
              <w:rPr>
                <w:color w:val="000000"/>
              </w:rPr>
              <w:t xml:space="preserve"> </w:t>
            </w:r>
            <w:r w:rsidR="00762C60" w:rsidRPr="00EB7ACA">
              <w:rPr>
                <w:color w:val="000000"/>
              </w:rPr>
              <w:t>condenada a quedar soltera toda la</w:t>
            </w:r>
            <w:r w:rsidR="00762C60">
              <w:rPr>
                <w:color w:val="000000"/>
              </w:rPr>
              <w:t xml:space="preserve"> </w:t>
            </w:r>
            <w:r w:rsidR="00762C60" w:rsidRPr="00EB7ACA">
              <w:rPr>
                <w:color w:val="000000"/>
              </w:rPr>
              <w:t>vida, no siendo requerida por los</w:t>
            </w:r>
            <w:r w:rsidR="00762C60">
              <w:rPr>
                <w:color w:val="000000"/>
              </w:rPr>
              <w:t xml:space="preserve"> </w:t>
            </w:r>
            <w:r w:rsidR="00762C60" w:rsidRPr="00EB7ACA">
              <w:rPr>
                <w:color w:val="000000"/>
              </w:rPr>
              <w:t>jóvenes nobles. Báskara no se</w:t>
            </w:r>
            <w:r w:rsidR="00762C60">
              <w:rPr>
                <w:color w:val="000000"/>
              </w:rPr>
              <w:t xml:space="preserve"> </w:t>
            </w:r>
            <w:r w:rsidR="00762C60" w:rsidRPr="00EB7ACA">
              <w:rPr>
                <w:color w:val="000000"/>
              </w:rPr>
              <w:t>conformó con esa determinación del</w:t>
            </w:r>
            <w:r w:rsidR="00762C60">
              <w:rPr>
                <w:color w:val="000000"/>
              </w:rPr>
              <w:t xml:space="preserve"> D</w:t>
            </w:r>
            <w:r w:rsidR="00762C60" w:rsidRPr="00EB7ACA">
              <w:rPr>
                <w:color w:val="000000"/>
              </w:rPr>
              <w:t>estino y recurrió a los astrólogos</w:t>
            </w:r>
            <w:r w:rsidR="00762C60">
              <w:rPr>
                <w:color w:val="000000"/>
              </w:rPr>
              <w:t xml:space="preserve"> </w:t>
            </w:r>
            <w:r w:rsidR="00762C60" w:rsidRPr="00EB7ACA">
              <w:rPr>
                <w:color w:val="000000"/>
              </w:rPr>
              <w:t>más famosos de la época. ¿Cómo</w:t>
            </w:r>
            <w:r w:rsidR="00762C60">
              <w:rPr>
                <w:color w:val="000000"/>
              </w:rPr>
              <w:t xml:space="preserve"> </w:t>
            </w:r>
            <w:r w:rsidR="00762C60" w:rsidRPr="00EB7ACA">
              <w:rPr>
                <w:color w:val="000000"/>
              </w:rPr>
              <w:t>hacer para que la graciosa Lilavati</w:t>
            </w:r>
            <w:r w:rsidR="00762C60">
              <w:rPr>
                <w:color w:val="000000"/>
              </w:rPr>
              <w:t xml:space="preserve"> </w:t>
            </w:r>
            <w:r w:rsidR="00762C60" w:rsidRPr="00EB7ACA">
              <w:rPr>
                <w:color w:val="000000"/>
              </w:rPr>
              <w:t>pudiese encontrar esposo, y ser feliz</w:t>
            </w:r>
            <w:r w:rsidR="00762C60">
              <w:rPr>
                <w:color w:val="000000"/>
              </w:rPr>
              <w:t xml:space="preserve"> </w:t>
            </w:r>
            <w:r w:rsidR="00762C60" w:rsidRPr="00EB7ACA">
              <w:rPr>
                <w:color w:val="000000"/>
              </w:rPr>
              <w:t>en el casamiento? Uno de los</w:t>
            </w:r>
            <w:r w:rsidR="00762C60">
              <w:rPr>
                <w:color w:val="000000"/>
              </w:rPr>
              <w:t xml:space="preserve"> </w:t>
            </w:r>
            <w:r w:rsidR="00762C60" w:rsidRPr="00EB7ACA">
              <w:rPr>
                <w:color w:val="000000"/>
              </w:rPr>
              <w:t>astrólogos consultados por Báskara,</w:t>
            </w:r>
            <w:r w:rsidR="00762C60">
              <w:rPr>
                <w:color w:val="000000"/>
              </w:rPr>
              <w:t xml:space="preserve"> </w:t>
            </w:r>
            <w:r w:rsidR="00762C60" w:rsidRPr="00EB7ACA">
              <w:rPr>
                <w:color w:val="000000"/>
              </w:rPr>
              <w:t>le aconsejó casar a Lilavati con el</w:t>
            </w:r>
            <w:r w:rsidR="00762C60">
              <w:rPr>
                <w:color w:val="000000"/>
              </w:rPr>
              <w:t xml:space="preserve"> </w:t>
            </w:r>
            <w:r w:rsidR="00762C60" w:rsidRPr="00EB7ACA">
              <w:rPr>
                <w:color w:val="000000"/>
              </w:rPr>
              <w:t>primer pretendiente que apareciera,</w:t>
            </w:r>
            <w:r w:rsidR="00762C60">
              <w:rPr>
                <w:color w:val="000000"/>
              </w:rPr>
              <w:t xml:space="preserve"> </w:t>
            </w:r>
            <w:r w:rsidR="00762C60" w:rsidRPr="00EB7ACA">
              <w:rPr>
                <w:color w:val="000000"/>
              </w:rPr>
              <w:t>pero dijo que la hora propicia para la</w:t>
            </w:r>
            <w:r w:rsidR="00762C60">
              <w:rPr>
                <w:color w:val="000000"/>
              </w:rPr>
              <w:t xml:space="preserve"> </w:t>
            </w:r>
            <w:r w:rsidR="00762C60" w:rsidRPr="00EB7ACA">
              <w:rPr>
                <w:color w:val="000000"/>
              </w:rPr>
              <w:t>ceremonia del enlace sería marcada,</w:t>
            </w:r>
            <w:r w:rsidR="00762C60">
              <w:rPr>
                <w:color w:val="000000"/>
              </w:rPr>
              <w:t xml:space="preserve"> </w:t>
            </w:r>
            <w:r w:rsidR="00762C60" w:rsidRPr="00EB7ACA">
              <w:rPr>
                <w:color w:val="000000"/>
              </w:rPr>
              <w:t>en cierto día, por el cilindro del</w:t>
            </w:r>
            <w:r w:rsidR="00762C60">
              <w:rPr>
                <w:color w:val="000000"/>
              </w:rPr>
              <w:t xml:space="preserve"> </w:t>
            </w:r>
            <w:r w:rsidR="00762C60" w:rsidRPr="00EB7ACA">
              <w:rPr>
                <w:color w:val="000000"/>
              </w:rPr>
              <w:t>Tiempo. Los hindúes medían,</w:t>
            </w:r>
            <w:r w:rsidR="00762C60">
              <w:rPr>
                <w:color w:val="000000"/>
              </w:rPr>
              <w:t xml:space="preserve"> </w:t>
            </w:r>
            <w:r w:rsidR="00762C60" w:rsidRPr="00EB7ACA">
              <w:rPr>
                <w:color w:val="000000"/>
              </w:rPr>
              <w:t>calculaban y determinaban las horas del día con ayuda de un cilindro</w:t>
            </w:r>
            <w:r w:rsidR="00762C60">
              <w:rPr>
                <w:color w:val="000000"/>
              </w:rPr>
              <w:t xml:space="preserve"> </w:t>
            </w:r>
            <w:r w:rsidR="00762C60" w:rsidRPr="00EB7ACA">
              <w:rPr>
                <w:color w:val="000000"/>
              </w:rPr>
              <w:t>colocado en un recipiente lleno de agua. Ese cilindro, abierto apenas en su</w:t>
            </w:r>
            <w:r w:rsidR="00762C60">
              <w:rPr>
                <w:color w:val="000000"/>
              </w:rPr>
              <w:t xml:space="preserve"> </w:t>
            </w:r>
            <w:r w:rsidR="00762C60" w:rsidRPr="00EB7ACA">
              <w:rPr>
                <w:color w:val="000000"/>
              </w:rPr>
              <w:t>parte superior, tenía un pequeño orificio en el centro de la base. La cantidad</w:t>
            </w:r>
            <w:r w:rsidR="00762C60">
              <w:rPr>
                <w:color w:val="000000"/>
              </w:rPr>
              <w:t xml:space="preserve"> </w:t>
            </w:r>
            <w:r w:rsidR="00762C60" w:rsidRPr="00EB7ACA">
              <w:rPr>
                <w:color w:val="000000"/>
              </w:rPr>
              <w:t>de agua que entraba por el orificio llenaba lentamente el cilindro que se iba</w:t>
            </w:r>
            <w:r w:rsidR="00762C60">
              <w:rPr>
                <w:color w:val="000000"/>
              </w:rPr>
              <w:t xml:space="preserve"> </w:t>
            </w:r>
            <w:r w:rsidR="00762C60" w:rsidRPr="00EB7ACA">
              <w:rPr>
                <w:color w:val="000000"/>
              </w:rPr>
              <w:t>hundiendo hasta desaparecer completamente bajo el agua a una hora</w:t>
            </w:r>
            <w:r w:rsidR="00762C60">
              <w:rPr>
                <w:color w:val="000000"/>
              </w:rPr>
              <w:t xml:space="preserve"> </w:t>
            </w:r>
            <w:r w:rsidR="00762C60" w:rsidRPr="00EB7ACA">
              <w:rPr>
                <w:color w:val="000000"/>
              </w:rPr>
              <w:t>previamente determinada.</w:t>
            </w:r>
            <w:r w:rsidR="00762C60">
              <w:rPr>
                <w:color w:val="000000"/>
              </w:rPr>
              <w:t xml:space="preserve"> </w:t>
            </w:r>
          </w:p>
          <w:p w:rsidR="00762C60" w:rsidRPr="00EB7ACA" w:rsidRDefault="00762C60" w:rsidP="007E10FC">
            <w:pPr>
              <w:autoSpaceDE w:val="0"/>
              <w:autoSpaceDN w:val="0"/>
              <w:adjustRightInd w:val="0"/>
              <w:jc w:val="both"/>
              <w:rPr>
                <w:color w:val="000000"/>
              </w:rPr>
            </w:pPr>
          </w:p>
          <w:p w:rsidR="00762C60" w:rsidRPr="00EB7ACA" w:rsidRDefault="00762C60" w:rsidP="007E10FC">
            <w:pPr>
              <w:autoSpaceDE w:val="0"/>
              <w:autoSpaceDN w:val="0"/>
              <w:adjustRightInd w:val="0"/>
              <w:jc w:val="both"/>
              <w:rPr>
                <w:color w:val="000000"/>
              </w:rPr>
            </w:pPr>
            <w:r w:rsidRPr="00EB7ACA">
              <w:rPr>
                <w:color w:val="000000"/>
              </w:rPr>
              <w:t>Con agradable sorpresa para su padre, Lilavati fue pedida en matrimonio</w:t>
            </w:r>
            <w:r>
              <w:rPr>
                <w:color w:val="000000"/>
              </w:rPr>
              <w:t xml:space="preserve"> </w:t>
            </w:r>
            <w:r w:rsidRPr="00EB7ACA">
              <w:rPr>
                <w:color w:val="000000"/>
              </w:rPr>
              <w:t>por un joven rico y de buena familia. Fijado el día y señalada la hora, se</w:t>
            </w:r>
            <w:r>
              <w:rPr>
                <w:color w:val="000000"/>
              </w:rPr>
              <w:t xml:space="preserve"> </w:t>
            </w:r>
            <w:r w:rsidRPr="00EB7ACA">
              <w:rPr>
                <w:color w:val="000000"/>
              </w:rPr>
              <w:t>reunieron los amigos para asistir a la ceremonia.</w:t>
            </w:r>
            <w:r>
              <w:rPr>
                <w:color w:val="000000"/>
              </w:rPr>
              <w:t xml:space="preserve"> </w:t>
            </w:r>
            <w:r w:rsidRPr="00EB7ACA">
              <w:rPr>
                <w:color w:val="000000"/>
              </w:rPr>
              <w:t>Báskara colocó el cilindro de las horas y aguardó que el agua llegase al</w:t>
            </w:r>
            <w:r>
              <w:rPr>
                <w:color w:val="000000"/>
              </w:rPr>
              <w:t xml:space="preserve"> </w:t>
            </w:r>
            <w:r w:rsidRPr="00EB7ACA">
              <w:rPr>
                <w:color w:val="000000"/>
              </w:rPr>
              <w:t>nivel marcado. La novia, llevada por irresistible y verdaderamente</w:t>
            </w:r>
            <w:r>
              <w:rPr>
                <w:color w:val="000000"/>
              </w:rPr>
              <w:t xml:space="preserve"> </w:t>
            </w:r>
            <w:r w:rsidRPr="00EB7ACA">
              <w:rPr>
                <w:color w:val="000000"/>
              </w:rPr>
              <w:t>femenina curiosidad, quiso observar la subida del agua en el cilindro. Al</w:t>
            </w:r>
            <w:r>
              <w:rPr>
                <w:color w:val="000000"/>
              </w:rPr>
              <w:t xml:space="preserve"> </w:t>
            </w:r>
            <w:r w:rsidRPr="00EB7ACA">
              <w:rPr>
                <w:color w:val="000000"/>
              </w:rPr>
              <w:t>aproximarse para acompañar la determinación del Tiempo, una de las</w:t>
            </w:r>
            <w:r>
              <w:rPr>
                <w:color w:val="000000"/>
              </w:rPr>
              <w:t xml:space="preserve"> </w:t>
            </w:r>
            <w:r w:rsidRPr="00EB7ACA">
              <w:rPr>
                <w:color w:val="000000"/>
              </w:rPr>
              <w:t>perlas de sus vestidos se desprendió y cayó dentro del vaso. Por una</w:t>
            </w:r>
            <w:r>
              <w:rPr>
                <w:color w:val="000000"/>
              </w:rPr>
              <w:t xml:space="preserve"> </w:t>
            </w:r>
            <w:r w:rsidRPr="00EB7ACA">
              <w:rPr>
                <w:color w:val="000000"/>
              </w:rPr>
              <w:t>fatalidad, la perla, llevada por el agua, obstruyó el pequeño orificio del</w:t>
            </w:r>
            <w:r>
              <w:rPr>
                <w:color w:val="000000"/>
              </w:rPr>
              <w:t xml:space="preserve"> </w:t>
            </w:r>
            <w:r w:rsidRPr="00EB7ACA">
              <w:rPr>
                <w:color w:val="000000"/>
              </w:rPr>
              <w:t>cilindro, impidiendo que pudiese entrar el agua. El novio y los convidados</w:t>
            </w:r>
            <w:r>
              <w:rPr>
                <w:color w:val="000000"/>
              </w:rPr>
              <w:t xml:space="preserve"> </w:t>
            </w:r>
            <w:r w:rsidRPr="00EB7ACA">
              <w:rPr>
                <w:color w:val="000000"/>
              </w:rPr>
              <w:t>esperaron largo rato con paciencia. Pasó la hora fijada sin que el cilindro</w:t>
            </w:r>
            <w:r>
              <w:rPr>
                <w:color w:val="000000"/>
              </w:rPr>
              <w:t xml:space="preserve"> </w:t>
            </w:r>
            <w:r w:rsidRPr="00EB7ACA">
              <w:rPr>
                <w:color w:val="000000"/>
              </w:rPr>
              <w:t>marcara el tiempo, como previera el sabio astrólogo. El novio y los</w:t>
            </w:r>
            <w:r>
              <w:rPr>
                <w:color w:val="000000"/>
              </w:rPr>
              <w:t xml:space="preserve"> </w:t>
            </w:r>
            <w:r w:rsidRPr="00EB7ACA">
              <w:rPr>
                <w:color w:val="000000"/>
              </w:rPr>
              <w:t>convidados se retiraron para que fuese fijada otra fecha, después de</w:t>
            </w:r>
            <w:r>
              <w:rPr>
                <w:color w:val="000000"/>
              </w:rPr>
              <w:t xml:space="preserve"> </w:t>
            </w:r>
            <w:r w:rsidRPr="00EB7ACA">
              <w:rPr>
                <w:color w:val="000000"/>
              </w:rPr>
              <w:t>consultar los astros.</w:t>
            </w:r>
          </w:p>
          <w:p w:rsidR="00762C60" w:rsidRDefault="00762C60" w:rsidP="007E10FC">
            <w:pPr>
              <w:autoSpaceDE w:val="0"/>
              <w:autoSpaceDN w:val="0"/>
              <w:adjustRightInd w:val="0"/>
              <w:jc w:val="both"/>
              <w:rPr>
                <w:color w:val="000000"/>
              </w:rPr>
            </w:pPr>
            <w:r w:rsidRPr="00EB7ACA">
              <w:rPr>
                <w:color w:val="000000"/>
              </w:rPr>
              <w:t>El joven brahmán desapareció algunas semanas después, y la hija de</w:t>
            </w:r>
            <w:r>
              <w:rPr>
                <w:color w:val="000000"/>
              </w:rPr>
              <w:t xml:space="preserve"> </w:t>
            </w:r>
            <w:r w:rsidRPr="00EB7ACA">
              <w:rPr>
                <w:color w:val="000000"/>
              </w:rPr>
              <w:t>Báskara quedó para siempre soltera.</w:t>
            </w:r>
          </w:p>
          <w:p w:rsidR="00762C60" w:rsidRPr="00EB7ACA" w:rsidRDefault="00762C60" w:rsidP="007E10FC">
            <w:pPr>
              <w:autoSpaceDE w:val="0"/>
              <w:autoSpaceDN w:val="0"/>
              <w:adjustRightInd w:val="0"/>
              <w:jc w:val="both"/>
              <w:rPr>
                <w:color w:val="000000"/>
              </w:rPr>
            </w:pPr>
          </w:p>
          <w:p w:rsidR="00762C60" w:rsidRPr="00EB7ACA" w:rsidRDefault="00762C60" w:rsidP="007E10FC">
            <w:pPr>
              <w:autoSpaceDE w:val="0"/>
              <w:autoSpaceDN w:val="0"/>
              <w:adjustRightInd w:val="0"/>
              <w:jc w:val="both"/>
              <w:rPr>
                <w:color w:val="000000"/>
              </w:rPr>
            </w:pPr>
            <w:r w:rsidRPr="00EB7ACA">
              <w:rPr>
                <w:color w:val="000000"/>
              </w:rPr>
              <w:t>Reconoció el inteligente geómetra que era inútil luchar contra el Destino y</w:t>
            </w:r>
            <w:r>
              <w:rPr>
                <w:color w:val="000000"/>
              </w:rPr>
              <w:t xml:space="preserve"> </w:t>
            </w:r>
            <w:r w:rsidRPr="00EB7ACA">
              <w:rPr>
                <w:color w:val="000000"/>
              </w:rPr>
              <w:t>dijo a su hija:</w:t>
            </w:r>
          </w:p>
          <w:p w:rsidR="00762C60" w:rsidRDefault="00762C60" w:rsidP="007E10FC">
            <w:pPr>
              <w:autoSpaceDE w:val="0"/>
              <w:autoSpaceDN w:val="0"/>
              <w:adjustRightInd w:val="0"/>
              <w:jc w:val="both"/>
              <w:rPr>
                <w:color w:val="000000"/>
              </w:rPr>
            </w:pPr>
            <w:r w:rsidRPr="00EB7ACA">
              <w:rPr>
                <w:color w:val="000000"/>
              </w:rPr>
              <w:t>Escribiré un libro que perpetuará tu nombre. Vivirás en el pensamiento de</w:t>
            </w:r>
            <w:r>
              <w:rPr>
                <w:color w:val="000000"/>
              </w:rPr>
              <w:t xml:space="preserve"> </w:t>
            </w:r>
            <w:r w:rsidRPr="00EB7ACA">
              <w:rPr>
                <w:color w:val="000000"/>
              </w:rPr>
              <w:t xml:space="preserve">los hombres más de </w:t>
            </w:r>
            <w:r w:rsidRPr="00EB7ACA">
              <w:rPr>
                <w:color w:val="000000"/>
              </w:rPr>
              <w:lastRenderedPageBreak/>
              <w:t>lo que hubieran vivido los hijos que pudieron haber</w:t>
            </w:r>
            <w:r>
              <w:rPr>
                <w:color w:val="000000"/>
              </w:rPr>
              <w:t xml:space="preserve"> </w:t>
            </w:r>
            <w:r w:rsidRPr="00EB7ACA">
              <w:rPr>
                <w:color w:val="000000"/>
              </w:rPr>
              <w:t>nacido de tu malogrado matrimonio.</w:t>
            </w:r>
          </w:p>
          <w:p w:rsidR="00762C60" w:rsidRPr="00EB7ACA" w:rsidRDefault="00762C60" w:rsidP="007E10FC">
            <w:pPr>
              <w:autoSpaceDE w:val="0"/>
              <w:autoSpaceDN w:val="0"/>
              <w:adjustRightInd w:val="0"/>
              <w:jc w:val="both"/>
              <w:rPr>
                <w:color w:val="000000"/>
              </w:rPr>
            </w:pPr>
          </w:p>
          <w:p w:rsidR="00762C60" w:rsidRDefault="00762C60" w:rsidP="007E10FC">
            <w:pPr>
              <w:autoSpaceDE w:val="0"/>
              <w:autoSpaceDN w:val="0"/>
              <w:adjustRightInd w:val="0"/>
              <w:jc w:val="both"/>
              <w:rPr>
                <w:color w:val="000000"/>
              </w:rPr>
            </w:pPr>
            <w:r w:rsidRPr="00EB7ACA">
              <w:rPr>
                <w:color w:val="000000"/>
              </w:rPr>
              <w:t>La obra de Báskara se hizo célebre y el nombre de su hija surge inmortal en</w:t>
            </w:r>
            <w:r>
              <w:rPr>
                <w:color w:val="000000"/>
              </w:rPr>
              <w:t xml:space="preserve"> </w:t>
            </w:r>
            <w:r w:rsidRPr="00EB7ACA">
              <w:rPr>
                <w:color w:val="000000"/>
              </w:rPr>
              <w:t>la Historia de la Matemática.</w:t>
            </w:r>
          </w:p>
          <w:p w:rsidR="00762C60" w:rsidRPr="00EB7ACA" w:rsidRDefault="00762C60" w:rsidP="007E10FC">
            <w:pPr>
              <w:autoSpaceDE w:val="0"/>
              <w:autoSpaceDN w:val="0"/>
              <w:adjustRightInd w:val="0"/>
              <w:jc w:val="both"/>
              <w:rPr>
                <w:color w:val="000000"/>
              </w:rPr>
            </w:pPr>
          </w:p>
          <w:p w:rsidR="00762C60" w:rsidRDefault="00762C60" w:rsidP="007E10FC">
            <w:pPr>
              <w:autoSpaceDE w:val="0"/>
              <w:autoSpaceDN w:val="0"/>
              <w:adjustRightInd w:val="0"/>
              <w:jc w:val="both"/>
              <w:rPr>
                <w:b/>
                <w:bCs/>
                <w:color w:val="000000"/>
              </w:rPr>
            </w:pPr>
            <w:r w:rsidRPr="00EB7ACA">
              <w:rPr>
                <w:b/>
                <w:bCs/>
                <w:color w:val="000000"/>
              </w:rPr>
              <w:t>Problema 53 de Lilavati</w:t>
            </w:r>
          </w:p>
          <w:p w:rsidR="00762C60" w:rsidRDefault="00762C60" w:rsidP="007E10FC">
            <w:pPr>
              <w:autoSpaceDE w:val="0"/>
              <w:autoSpaceDN w:val="0"/>
              <w:adjustRightInd w:val="0"/>
              <w:jc w:val="both"/>
              <w:rPr>
                <w:color w:val="000000"/>
              </w:rPr>
            </w:pPr>
            <w:r w:rsidRPr="00EB7ACA">
              <w:rPr>
                <w:color w:val="000000"/>
              </w:rPr>
              <w:t>Un tercio, un quinto y un sexto de cierta cantidad de</w:t>
            </w:r>
            <w:r>
              <w:rPr>
                <w:color w:val="000000"/>
              </w:rPr>
              <w:t xml:space="preserve"> </w:t>
            </w:r>
            <w:r w:rsidRPr="00EB7ACA">
              <w:rPr>
                <w:color w:val="000000"/>
              </w:rPr>
              <w:t>limpísimas flores de loto fueron ofrecidos a Shiva, Visnu y</w:t>
            </w:r>
            <w:r>
              <w:rPr>
                <w:color w:val="000000"/>
              </w:rPr>
              <w:t xml:space="preserve"> </w:t>
            </w:r>
            <w:r w:rsidRPr="00EB7ACA">
              <w:rPr>
                <w:color w:val="000000"/>
              </w:rPr>
              <w:t>al Sol, y un cuarto a Parvati. Los seis lotos que quedaron</w:t>
            </w:r>
            <w:r>
              <w:rPr>
                <w:color w:val="000000"/>
              </w:rPr>
              <w:t xml:space="preserve"> </w:t>
            </w:r>
            <w:r w:rsidRPr="00EB7ACA">
              <w:rPr>
                <w:color w:val="000000"/>
              </w:rPr>
              <w:t>fueron ofrecidos a los pies del maestro. Rápidamente dime</w:t>
            </w:r>
            <w:r>
              <w:rPr>
                <w:color w:val="000000"/>
              </w:rPr>
              <w:t xml:space="preserve"> </w:t>
            </w:r>
            <w:r w:rsidRPr="00EB7ACA">
              <w:rPr>
                <w:color w:val="000000"/>
              </w:rPr>
              <w:t>el número total de flores de loto.</w:t>
            </w:r>
            <w:r>
              <w:rPr>
                <w:color w:val="000000"/>
              </w:rPr>
              <w:t xml:space="preserve"> </w:t>
            </w:r>
          </w:p>
          <w:p w:rsidR="002A004C" w:rsidRDefault="002A004C" w:rsidP="007E10FC">
            <w:pPr>
              <w:autoSpaceDE w:val="0"/>
              <w:autoSpaceDN w:val="0"/>
              <w:adjustRightInd w:val="0"/>
              <w:jc w:val="both"/>
              <w:rPr>
                <w:color w:val="000000"/>
              </w:rPr>
            </w:pPr>
          </w:p>
          <w:p w:rsidR="00762C60" w:rsidRPr="00EB7ACA" w:rsidRDefault="00D9690C" w:rsidP="002A004C">
            <w:pPr>
              <w:autoSpaceDE w:val="0"/>
              <w:autoSpaceDN w:val="0"/>
              <w:adjustRightInd w:val="0"/>
              <w:jc w:val="center"/>
              <w:rPr>
                <w:color w:val="000000"/>
              </w:rPr>
            </w:pPr>
            <w:r w:rsidRPr="002A004C">
              <w:rPr>
                <w:noProof/>
                <w:color w:val="000000"/>
              </w:rPr>
              <w:drawing>
                <wp:inline distT="0" distB="0" distL="0" distR="0">
                  <wp:extent cx="1397635" cy="1045210"/>
                  <wp:effectExtent l="0" t="0" r="0" b="0"/>
                  <wp:docPr id="19" name="Imagen 19" descr="s3tc53florl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s3tc53florloto"/>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7635" cy="1045210"/>
                          </a:xfrm>
                          <a:prstGeom prst="rect">
                            <a:avLst/>
                          </a:prstGeom>
                          <a:noFill/>
                          <a:ln>
                            <a:noFill/>
                          </a:ln>
                        </pic:spPr>
                      </pic:pic>
                    </a:graphicData>
                  </a:graphic>
                </wp:inline>
              </w:drawing>
            </w:r>
          </w:p>
          <w:p w:rsidR="002A004C" w:rsidRDefault="002A004C" w:rsidP="007E10FC">
            <w:pPr>
              <w:autoSpaceDE w:val="0"/>
              <w:autoSpaceDN w:val="0"/>
              <w:adjustRightInd w:val="0"/>
              <w:jc w:val="both"/>
              <w:rPr>
                <w:b/>
                <w:bCs/>
                <w:color w:val="000000"/>
              </w:rPr>
            </w:pPr>
          </w:p>
          <w:p w:rsidR="00762C60" w:rsidRPr="00EB7ACA" w:rsidRDefault="00762C60" w:rsidP="007E10FC">
            <w:pPr>
              <w:autoSpaceDE w:val="0"/>
              <w:autoSpaceDN w:val="0"/>
              <w:adjustRightInd w:val="0"/>
              <w:jc w:val="both"/>
              <w:rPr>
                <w:b/>
                <w:bCs/>
                <w:color w:val="000000"/>
              </w:rPr>
            </w:pPr>
            <w:r w:rsidRPr="00EB7ACA">
              <w:rPr>
                <w:b/>
                <w:bCs/>
                <w:color w:val="000000"/>
              </w:rPr>
              <w:t>Problema 54 de Lilavati</w:t>
            </w:r>
          </w:p>
          <w:p w:rsidR="00762C60" w:rsidRDefault="00762C60" w:rsidP="007E10FC">
            <w:pPr>
              <w:autoSpaceDE w:val="0"/>
              <w:autoSpaceDN w:val="0"/>
              <w:adjustRightInd w:val="0"/>
              <w:jc w:val="both"/>
              <w:rPr>
                <w:color w:val="000000"/>
              </w:rPr>
            </w:pPr>
            <w:r w:rsidRPr="00EB7ACA">
              <w:rPr>
                <w:color w:val="000000"/>
              </w:rPr>
              <w:t>Un peregrino dio la mitad de su dinero a Prayaga, dos novenos del resto a</w:t>
            </w:r>
            <w:r>
              <w:rPr>
                <w:color w:val="000000"/>
              </w:rPr>
              <w:t xml:space="preserve"> </w:t>
            </w:r>
            <w:r w:rsidRPr="00EB7ACA">
              <w:rPr>
                <w:color w:val="000000"/>
              </w:rPr>
              <w:t>Kasi, un cuarto del resto como honorarios de paso, y seis décimos del resto</w:t>
            </w:r>
            <w:r>
              <w:rPr>
                <w:color w:val="000000"/>
              </w:rPr>
              <w:t xml:space="preserve"> </w:t>
            </w:r>
            <w:r w:rsidRPr="00EB7ACA">
              <w:rPr>
                <w:color w:val="000000"/>
              </w:rPr>
              <w:t xml:space="preserve">a Gaya. Sesenta y tres </w:t>
            </w:r>
            <w:r w:rsidRPr="00EB7ACA">
              <w:rPr>
                <w:i/>
                <w:iCs/>
                <w:color w:val="000000"/>
              </w:rPr>
              <w:t xml:space="preserve">niskas </w:t>
            </w:r>
            <w:r w:rsidRPr="00EB7ACA">
              <w:rPr>
                <w:color w:val="000000"/>
              </w:rPr>
              <w:t>le quedaron y regresó a su propia casa. Dime</w:t>
            </w:r>
            <w:r>
              <w:rPr>
                <w:color w:val="000000"/>
              </w:rPr>
              <w:t xml:space="preserve"> </w:t>
            </w:r>
            <w:r w:rsidRPr="00EB7ACA">
              <w:rPr>
                <w:color w:val="000000"/>
              </w:rPr>
              <w:t>la cantidad inicial de su dinero si el método de reducción de restos está</w:t>
            </w:r>
            <w:r>
              <w:rPr>
                <w:color w:val="000000"/>
              </w:rPr>
              <w:t xml:space="preserve"> </w:t>
            </w:r>
            <w:r w:rsidRPr="00EB7ACA">
              <w:rPr>
                <w:color w:val="000000"/>
              </w:rPr>
              <w:t>claro para ti.</w:t>
            </w:r>
          </w:p>
          <w:p w:rsidR="002A004C" w:rsidRDefault="002A004C" w:rsidP="007E10FC">
            <w:pPr>
              <w:autoSpaceDE w:val="0"/>
              <w:autoSpaceDN w:val="0"/>
              <w:adjustRightInd w:val="0"/>
              <w:jc w:val="both"/>
              <w:rPr>
                <w:color w:val="000000"/>
              </w:rPr>
            </w:pPr>
          </w:p>
          <w:p w:rsidR="00762C60" w:rsidRPr="00EB7ACA" w:rsidRDefault="00D9690C" w:rsidP="002A004C">
            <w:pPr>
              <w:autoSpaceDE w:val="0"/>
              <w:autoSpaceDN w:val="0"/>
              <w:adjustRightInd w:val="0"/>
              <w:jc w:val="center"/>
              <w:rPr>
                <w:color w:val="000000"/>
              </w:rPr>
            </w:pPr>
            <w:r w:rsidRPr="002A004C">
              <w:rPr>
                <w:noProof/>
                <w:color w:val="000000"/>
              </w:rPr>
              <w:drawing>
                <wp:inline distT="0" distB="0" distL="0" distR="0">
                  <wp:extent cx="1169035" cy="737870"/>
                  <wp:effectExtent l="0" t="0" r="0" b="0"/>
                  <wp:docPr id="20" name="Imagen 20" descr="s3tc54dine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s3tc54dinero"/>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9035" cy="737870"/>
                          </a:xfrm>
                          <a:prstGeom prst="rect">
                            <a:avLst/>
                          </a:prstGeom>
                          <a:noFill/>
                          <a:ln>
                            <a:noFill/>
                          </a:ln>
                        </pic:spPr>
                      </pic:pic>
                    </a:graphicData>
                  </a:graphic>
                </wp:inline>
              </w:drawing>
            </w:r>
          </w:p>
          <w:p w:rsidR="00762C60" w:rsidRPr="00EB7ACA" w:rsidRDefault="00762C60" w:rsidP="007E10FC">
            <w:pPr>
              <w:autoSpaceDE w:val="0"/>
              <w:autoSpaceDN w:val="0"/>
              <w:adjustRightInd w:val="0"/>
              <w:jc w:val="both"/>
              <w:rPr>
                <w:b/>
                <w:bCs/>
                <w:color w:val="000000"/>
              </w:rPr>
            </w:pPr>
            <w:r w:rsidRPr="00EB7ACA">
              <w:rPr>
                <w:b/>
                <w:bCs/>
                <w:color w:val="000000"/>
              </w:rPr>
              <w:t>Problema 55 de Lilavati</w:t>
            </w:r>
          </w:p>
          <w:p w:rsidR="00762C60" w:rsidRDefault="00762C60" w:rsidP="007E10FC">
            <w:pPr>
              <w:autoSpaceDE w:val="0"/>
              <w:autoSpaceDN w:val="0"/>
              <w:adjustRightInd w:val="0"/>
              <w:jc w:val="both"/>
              <w:rPr>
                <w:color w:val="000000"/>
              </w:rPr>
            </w:pPr>
            <w:r w:rsidRPr="00EB7ACA">
              <w:rPr>
                <w:color w:val="000000"/>
              </w:rPr>
              <w:t>La quinta parte de un enjambre de abejas se posa</w:t>
            </w:r>
            <w:r>
              <w:rPr>
                <w:color w:val="000000"/>
              </w:rPr>
              <w:t xml:space="preserve"> </w:t>
            </w:r>
            <w:r w:rsidRPr="00EB7ACA">
              <w:rPr>
                <w:color w:val="000000"/>
              </w:rPr>
              <w:t>sobre una flor de kadamba; la tercera parte en una flor</w:t>
            </w:r>
            <w:r>
              <w:rPr>
                <w:color w:val="000000"/>
              </w:rPr>
              <w:t xml:space="preserve"> </w:t>
            </w:r>
            <w:r w:rsidRPr="00EB7ACA">
              <w:rPr>
                <w:color w:val="000000"/>
              </w:rPr>
              <w:t>de silinda; el triple de la diferencia entre estos dos</w:t>
            </w:r>
            <w:r>
              <w:rPr>
                <w:color w:val="000000"/>
              </w:rPr>
              <w:t xml:space="preserve"> </w:t>
            </w:r>
            <w:r w:rsidRPr="00EB7ACA">
              <w:rPr>
                <w:color w:val="000000"/>
              </w:rPr>
              <w:t>números vuela sobre</w:t>
            </w:r>
            <w:r>
              <w:rPr>
                <w:color w:val="000000"/>
              </w:rPr>
              <w:t xml:space="preserve"> </w:t>
            </w:r>
            <w:r w:rsidRPr="00EB7ACA">
              <w:rPr>
                <w:color w:val="000000"/>
              </w:rPr>
              <w:t>una flor de krutja; y hay una</w:t>
            </w:r>
            <w:r>
              <w:rPr>
                <w:color w:val="000000"/>
              </w:rPr>
              <w:t xml:space="preserve"> </w:t>
            </w:r>
            <w:r w:rsidRPr="00EB7ACA">
              <w:rPr>
                <w:color w:val="000000"/>
              </w:rPr>
              <w:t>abejilla que vuela indecisa de una flor de pandanus a</w:t>
            </w:r>
            <w:r>
              <w:rPr>
                <w:color w:val="000000"/>
              </w:rPr>
              <w:t xml:space="preserve"> </w:t>
            </w:r>
            <w:r w:rsidRPr="00EB7ACA">
              <w:rPr>
                <w:color w:val="000000"/>
              </w:rPr>
              <w:t>un jazmín. Dime hermosa niña el número exacto de</w:t>
            </w:r>
            <w:r>
              <w:rPr>
                <w:color w:val="000000"/>
              </w:rPr>
              <w:t xml:space="preserve"> </w:t>
            </w:r>
            <w:r w:rsidRPr="00EB7ACA">
              <w:rPr>
                <w:color w:val="000000"/>
              </w:rPr>
              <w:t>abejas.</w:t>
            </w:r>
          </w:p>
          <w:p w:rsidR="002A004C" w:rsidRPr="00EB7ACA" w:rsidRDefault="00D9690C" w:rsidP="002A004C">
            <w:pPr>
              <w:autoSpaceDE w:val="0"/>
              <w:autoSpaceDN w:val="0"/>
              <w:adjustRightInd w:val="0"/>
              <w:jc w:val="center"/>
              <w:rPr>
                <w:color w:val="000000"/>
              </w:rPr>
            </w:pPr>
            <w:r w:rsidRPr="002A004C">
              <w:rPr>
                <w:noProof/>
                <w:color w:val="000000"/>
              </w:rPr>
              <w:drawing>
                <wp:inline distT="0" distB="0" distL="0" distR="0">
                  <wp:extent cx="973455" cy="992505"/>
                  <wp:effectExtent l="0" t="0" r="0" b="0"/>
                  <wp:docPr id="21" name="Imagen 21" descr="s3tc55abej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s3tc55abejas"/>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3455" cy="992505"/>
                          </a:xfrm>
                          <a:prstGeom prst="rect">
                            <a:avLst/>
                          </a:prstGeom>
                          <a:noFill/>
                          <a:ln>
                            <a:noFill/>
                          </a:ln>
                        </pic:spPr>
                      </pic:pic>
                    </a:graphicData>
                  </a:graphic>
                </wp:inline>
              </w:drawing>
            </w:r>
          </w:p>
          <w:p w:rsidR="007E10FC" w:rsidRDefault="00D9690C" w:rsidP="007E10FC">
            <w:pPr>
              <w:jc w:val="both"/>
              <w:rPr>
                <w:b/>
                <w:bCs/>
              </w:rPr>
            </w:pPr>
            <w:r>
              <w:rPr>
                <w:noProof/>
              </w:rPr>
              <w:drawing>
                <wp:anchor distT="0" distB="0" distL="114300" distR="114300" simplePos="0" relativeHeight="251656704" behindDoc="0" locked="0" layoutInCell="1" allowOverlap="1">
                  <wp:simplePos x="0" y="0"/>
                  <wp:positionH relativeFrom="column">
                    <wp:posOffset>4977765</wp:posOffset>
                  </wp:positionH>
                  <wp:positionV relativeFrom="paragraph">
                    <wp:posOffset>212090</wp:posOffset>
                  </wp:positionV>
                  <wp:extent cx="714375" cy="1066800"/>
                  <wp:effectExtent l="0" t="0" r="0" b="0"/>
                  <wp:wrapSquare wrapText="bothSides"/>
                  <wp:docPr id="266" name="Imagen 266" descr="s3tc3manzan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s3tc3manzanas"/>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rot="-21600000">
                            <a:off x="0" y="0"/>
                            <a:ext cx="7143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911">
              <w:t>3</w:t>
            </w:r>
            <w:r w:rsidR="00DD787F">
              <w:t xml:space="preserve">. </w:t>
            </w:r>
            <w:r w:rsidR="00DD787F" w:rsidRPr="003F487F">
              <w:rPr>
                <w:b/>
                <w:bCs/>
              </w:rPr>
              <w:t>Las manzanas</w:t>
            </w:r>
            <w:r w:rsidR="007E10FC">
              <w:rPr>
                <w:b/>
                <w:bCs/>
              </w:rPr>
              <w:t>.</w:t>
            </w:r>
          </w:p>
          <w:p w:rsidR="00DD787F" w:rsidRDefault="00DD787F" w:rsidP="007E10FC">
            <w:pPr>
              <w:jc w:val="both"/>
              <w:rPr>
                <w:iCs/>
              </w:rPr>
            </w:pPr>
            <w:r w:rsidRPr="003F487F">
              <w:rPr>
                <w:i/>
                <w:iCs/>
              </w:rPr>
              <w:t xml:space="preserve">Un </w:t>
            </w:r>
            <w:r>
              <w:rPr>
                <w:i/>
                <w:iCs/>
              </w:rPr>
              <w:t>jardinero</w:t>
            </w:r>
            <w:r w:rsidRPr="003F487F">
              <w:rPr>
                <w:i/>
                <w:iCs/>
              </w:rPr>
              <w:t xml:space="preserve"> vendió al primero de sus compradores la mitad de las manzanas de su jardín más media manzana; al segundo, la mitad de las restantes más media; al tercero, la mitad de cuantas quedaron más media, etc. El séptimo comprador adquirió la mitad de las manzanas que quedaban más media, agotando con ello la mercancía ¿Cuántas manzanas tenía el jardinero</w:t>
            </w:r>
            <w:r>
              <w:rPr>
                <w:i/>
                <w:iCs/>
              </w:rPr>
              <w:t>?</w:t>
            </w:r>
            <w:r>
              <w:rPr>
                <w:iCs/>
              </w:rPr>
              <w:t xml:space="preserve"> (Pista: Quizás necesites recordar alguna de las propiedades de las sucesiones vistas en temas anteriores)</w:t>
            </w:r>
          </w:p>
          <w:p w:rsidR="002A004C" w:rsidRDefault="002A004C" w:rsidP="007E10FC">
            <w:pPr>
              <w:jc w:val="both"/>
              <w:rPr>
                <w:iCs/>
              </w:rPr>
            </w:pPr>
          </w:p>
          <w:p w:rsidR="00762C60" w:rsidRDefault="00762C60" w:rsidP="007E10FC">
            <w:pPr>
              <w:ind w:left="33"/>
              <w:jc w:val="both"/>
            </w:pPr>
            <w:r>
              <w:t>(El profesor puede recoger esta actividad para así evaluar el indicador “</w:t>
            </w:r>
            <w:r w:rsidR="00152941">
              <w:t>Reconoce progresiones aritméticas y geométricas en la vida (22)</w:t>
            </w:r>
            <w:r>
              <w:t>”)</w:t>
            </w:r>
          </w:p>
          <w:p w:rsidR="00762C60" w:rsidRPr="003F487F" w:rsidRDefault="00762C60" w:rsidP="003F487F"/>
        </w:tc>
      </w:tr>
      <w:tr w:rsidR="006F65D3" w:rsidRPr="003F487F">
        <w:tc>
          <w:tcPr>
            <w:tcW w:w="9356" w:type="dxa"/>
          </w:tcPr>
          <w:p w:rsidR="006F65D3" w:rsidRPr="003F487F" w:rsidRDefault="006F65D3" w:rsidP="008230D0">
            <w:r w:rsidRPr="003F487F">
              <w:rPr>
                <w:b/>
              </w:rPr>
              <w:lastRenderedPageBreak/>
              <w:t>Sesión 4</w:t>
            </w:r>
          </w:p>
        </w:tc>
      </w:tr>
      <w:tr w:rsidR="006F65D3" w:rsidRPr="003F487F">
        <w:tc>
          <w:tcPr>
            <w:tcW w:w="9356" w:type="dxa"/>
          </w:tcPr>
          <w:p w:rsidR="006F65D3" w:rsidRPr="003F487F" w:rsidRDefault="006F65D3" w:rsidP="008230D0">
            <w:r w:rsidRPr="003F487F">
              <w:t xml:space="preserve"> </w:t>
            </w:r>
          </w:p>
          <w:p w:rsidR="006F65D3" w:rsidRDefault="006F65D3" w:rsidP="008230D0">
            <w:pPr>
              <w:numPr>
                <w:ilvl w:val="0"/>
                <w:numId w:val="19"/>
              </w:numPr>
              <w:ind w:left="0" w:firstLine="0"/>
            </w:pPr>
            <w:r w:rsidRPr="003F487F">
              <w:t>Actividad 1:</w:t>
            </w:r>
          </w:p>
          <w:p w:rsidR="007B3F09" w:rsidRDefault="007B3F09" w:rsidP="007E10FC">
            <w:pPr>
              <w:jc w:val="both"/>
            </w:pPr>
            <w:r>
              <w:t xml:space="preserve">El profesor dejará que los alumnos salgan a la pizarra y expliquen a sus compañeros los procesos seguidos para resolver los problemas planteados el día anterior como tarea para casa. </w:t>
            </w:r>
          </w:p>
          <w:p w:rsidR="00762C60" w:rsidRDefault="00DD787F" w:rsidP="008230D0">
            <w:r>
              <w:t>Además, explicará detenidamente el problema “</w:t>
            </w:r>
            <w:r w:rsidR="00762C60">
              <w:t>3</w:t>
            </w:r>
            <w:r>
              <w:t xml:space="preserve">. Las manzanas” </w:t>
            </w:r>
          </w:p>
          <w:p w:rsidR="00762C60" w:rsidRDefault="00762C60" w:rsidP="008230D0"/>
          <w:p w:rsidR="00762C60" w:rsidRDefault="00762C60" w:rsidP="007E10FC">
            <w:pPr>
              <w:jc w:val="both"/>
              <w:rPr>
                <w:u w:val="single"/>
              </w:rPr>
            </w:pPr>
            <w:r w:rsidRPr="00762C60">
              <w:rPr>
                <w:u w:val="single"/>
              </w:rPr>
              <w:t>Solución al problema “Las manzanas”</w:t>
            </w:r>
          </w:p>
          <w:p w:rsidR="00762C60" w:rsidRPr="003F487F" w:rsidRDefault="00762C60" w:rsidP="007E10FC">
            <w:pPr>
              <w:jc w:val="both"/>
            </w:pPr>
            <w:r w:rsidRPr="003F487F">
              <w:t xml:space="preserve">Si el número inicial de manzanas era </w:t>
            </w:r>
            <w:r w:rsidRPr="003F487F">
              <w:rPr>
                <w:i/>
                <w:iCs/>
              </w:rPr>
              <w:t xml:space="preserve">x, </w:t>
            </w:r>
            <w:r w:rsidRPr="003F487F">
              <w:t>el primer comprador adquirió</w:t>
            </w:r>
          </w:p>
          <w:p w:rsidR="00762C60" w:rsidRPr="003F487F" w:rsidRDefault="00762C60" w:rsidP="007E10FC">
            <w:pPr>
              <w:jc w:val="center"/>
            </w:pPr>
            <w:r w:rsidRPr="003F487F">
              <w:fldChar w:fldCharType="begin"/>
            </w:r>
            <w:r w:rsidRPr="003F487F">
              <w:instrText xml:space="preserve"> INCLUDEPICTURE "http://www.geocities.com/algebrarecreativa/Imagenes/image387.gif" \* MERGEFORMATINET </w:instrText>
            </w:r>
            <w:r w:rsidRPr="003F487F">
              <w:fldChar w:fldCharType="separate"/>
            </w:r>
            <w:r w:rsidR="00D9690C" w:rsidRPr="003F487F">
              <w:rPr>
                <w:noProof/>
              </w:rPr>
              <w:drawing>
                <wp:inline distT="0" distB="0" distL="0" distR="0">
                  <wp:extent cx="848995" cy="391795"/>
                  <wp:effectExtent l="0" t="0" r="0" b="0"/>
                  <wp:docPr id="22" name="Imagen 22" descr="image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mage38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995" cy="391795"/>
                          </a:xfrm>
                          <a:prstGeom prst="rect">
                            <a:avLst/>
                          </a:prstGeom>
                          <a:noFill/>
                          <a:ln>
                            <a:noFill/>
                          </a:ln>
                        </pic:spPr>
                      </pic:pic>
                    </a:graphicData>
                  </a:graphic>
                </wp:inline>
              </w:drawing>
            </w:r>
            <w:r w:rsidRPr="003F487F">
              <w:fldChar w:fldCharType="end"/>
            </w:r>
          </w:p>
          <w:p w:rsidR="00762C60" w:rsidRPr="003F487F" w:rsidRDefault="00762C60" w:rsidP="007E10FC">
            <w:pPr>
              <w:jc w:val="both"/>
            </w:pPr>
            <w:r w:rsidRPr="003F487F">
              <w:t>el segundo</w:t>
            </w:r>
          </w:p>
          <w:p w:rsidR="00762C60" w:rsidRPr="003F487F" w:rsidRDefault="00762C60" w:rsidP="007E10FC">
            <w:pPr>
              <w:jc w:val="center"/>
            </w:pPr>
            <w:r w:rsidRPr="003F487F">
              <w:fldChar w:fldCharType="begin"/>
            </w:r>
            <w:r w:rsidRPr="003F487F">
              <w:instrText xml:space="preserve"> INCLUDEPICTURE "http://www.geocities.com/algebrarecreativa/Imagenes/image388.gif" \* MERGEFORMATINET </w:instrText>
            </w:r>
            <w:r w:rsidRPr="003F487F">
              <w:fldChar w:fldCharType="separate"/>
            </w:r>
            <w:r w:rsidR="00D9690C" w:rsidRPr="003F487F">
              <w:rPr>
                <w:noProof/>
              </w:rPr>
              <w:drawing>
                <wp:inline distT="0" distB="0" distL="0" distR="0">
                  <wp:extent cx="1534795" cy="431165"/>
                  <wp:effectExtent l="0" t="0" r="0" b="0"/>
                  <wp:docPr id="23" name="Imagen 23" descr="image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38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4795" cy="431165"/>
                          </a:xfrm>
                          <a:prstGeom prst="rect">
                            <a:avLst/>
                          </a:prstGeom>
                          <a:noFill/>
                          <a:ln>
                            <a:noFill/>
                          </a:ln>
                        </pic:spPr>
                      </pic:pic>
                    </a:graphicData>
                  </a:graphic>
                </wp:inline>
              </w:drawing>
            </w:r>
            <w:r w:rsidRPr="003F487F">
              <w:fldChar w:fldCharType="end"/>
            </w:r>
          </w:p>
          <w:p w:rsidR="00762C60" w:rsidRPr="003F487F" w:rsidRDefault="00762C60" w:rsidP="007E10FC">
            <w:pPr>
              <w:jc w:val="both"/>
            </w:pPr>
            <w:r w:rsidRPr="003F487F">
              <w:t>el tercero</w:t>
            </w:r>
          </w:p>
          <w:p w:rsidR="00762C60" w:rsidRPr="003F487F" w:rsidRDefault="00762C60" w:rsidP="007E10FC">
            <w:pPr>
              <w:jc w:val="center"/>
            </w:pPr>
            <w:r w:rsidRPr="003F487F">
              <w:fldChar w:fldCharType="begin"/>
            </w:r>
            <w:r w:rsidRPr="003F487F">
              <w:instrText xml:space="preserve"> INCLUDEPICTURE "http://www.geocities.com/algebrarecreativa/Imagenes/image389.gif" \* MERGEFORMATINET </w:instrText>
            </w:r>
            <w:r w:rsidRPr="003F487F">
              <w:fldChar w:fldCharType="separate"/>
            </w:r>
            <w:r w:rsidR="00D9690C" w:rsidRPr="003F487F">
              <w:rPr>
                <w:noProof/>
              </w:rPr>
              <w:drawing>
                <wp:inline distT="0" distB="0" distL="0" distR="0">
                  <wp:extent cx="1959610" cy="431165"/>
                  <wp:effectExtent l="0" t="0" r="0" b="0"/>
                  <wp:docPr id="24" name="Imagen 24" descr="image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image38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9610" cy="431165"/>
                          </a:xfrm>
                          <a:prstGeom prst="rect">
                            <a:avLst/>
                          </a:prstGeom>
                          <a:noFill/>
                          <a:ln>
                            <a:noFill/>
                          </a:ln>
                        </pic:spPr>
                      </pic:pic>
                    </a:graphicData>
                  </a:graphic>
                </wp:inline>
              </w:drawing>
            </w:r>
            <w:r w:rsidRPr="003F487F">
              <w:fldChar w:fldCharType="end"/>
            </w:r>
          </w:p>
          <w:p w:rsidR="00762C60" w:rsidRPr="003F487F" w:rsidRDefault="00762C60" w:rsidP="007E10FC">
            <w:pPr>
              <w:jc w:val="both"/>
            </w:pPr>
            <w:r w:rsidRPr="003F487F">
              <w:t>el séptimo</w:t>
            </w:r>
          </w:p>
          <w:p w:rsidR="00762C60" w:rsidRPr="003F487F" w:rsidRDefault="00762C60" w:rsidP="007E10FC">
            <w:pPr>
              <w:jc w:val="center"/>
            </w:pPr>
            <w:r w:rsidRPr="003F487F">
              <w:fldChar w:fldCharType="begin"/>
            </w:r>
            <w:r w:rsidRPr="003F487F">
              <w:instrText xml:space="preserve"> INCLUDEPICTURE "http://www.geocities.com/algebrarecreativa/Imagenes/image390.gif" \* MERGEFORMATINET </w:instrText>
            </w:r>
            <w:r w:rsidRPr="003F487F">
              <w:fldChar w:fldCharType="separate"/>
            </w:r>
            <w:r w:rsidR="00D9690C" w:rsidRPr="003F487F">
              <w:rPr>
                <w:noProof/>
              </w:rPr>
              <w:drawing>
                <wp:inline distT="0" distB="0" distL="0" distR="0">
                  <wp:extent cx="346075" cy="391795"/>
                  <wp:effectExtent l="0" t="0" r="0" b="0"/>
                  <wp:docPr id="25" name="Imagen 25" descr="image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39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075" cy="391795"/>
                          </a:xfrm>
                          <a:prstGeom prst="rect">
                            <a:avLst/>
                          </a:prstGeom>
                          <a:noFill/>
                          <a:ln>
                            <a:noFill/>
                          </a:ln>
                        </pic:spPr>
                      </pic:pic>
                    </a:graphicData>
                  </a:graphic>
                </wp:inline>
              </w:drawing>
            </w:r>
            <w:r w:rsidRPr="003F487F">
              <w:fldChar w:fldCharType="end"/>
            </w:r>
          </w:p>
          <w:p w:rsidR="007E10FC" w:rsidRDefault="00762C60" w:rsidP="007E10FC">
            <w:pPr>
              <w:jc w:val="both"/>
            </w:pPr>
            <w:r w:rsidRPr="003F487F">
              <w:t>Tenemos la ecuación</w:t>
            </w:r>
          </w:p>
          <w:p w:rsidR="00762C60" w:rsidRPr="003F487F" w:rsidRDefault="00762C60" w:rsidP="007E10FC">
            <w:pPr>
              <w:jc w:val="center"/>
            </w:pPr>
            <w:r w:rsidRPr="003F487F">
              <w:fldChar w:fldCharType="begin"/>
            </w:r>
            <w:r w:rsidRPr="003F487F">
              <w:instrText xml:space="preserve"> INCLUDEPICTURE "http://www.geocities.com/algebrarecreativa/Imagenes/image391.gif" \* MERGEFORMATINET </w:instrText>
            </w:r>
            <w:r w:rsidRPr="003F487F">
              <w:fldChar w:fldCharType="separate"/>
            </w:r>
            <w:r w:rsidR="00D9690C" w:rsidRPr="003F487F">
              <w:rPr>
                <w:noProof/>
              </w:rPr>
              <w:drawing>
                <wp:inline distT="0" distB="0" distL="0" distR="0">
                  <wp:extent cx="2063750" cy="391795"/>
                  <wp:effectExtent l="0" t="0" r="0" b="0"/>
                  <wp:docPr id="26" name="Imagen 26" descr="image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39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3750" cy="391795"/>
                          </a:xfrm>
                          <a:prstGeom prst="rect">
                            <a:avLst/>
                          </a:prstGeom>
                          <a:noFill/>
                          <a:ln>
                            <a:noFill/>
                          </a:ln>
                        </pic:spPr>
                      </pic:pic>
                    </a:graphicData>
                  </a:graphic>
                </wp:inline>
              </w:drawing>
            </w:r>
            <w:r w:rsidRPr="003F487F">
              <w:fldChar w:fldCharType="end"/>
            </w:r>
          </w:p>
          <w:p w:rsidR="00762C60" w:rsidRPr="003F487F" w:rsidRDefault="00762C60" w:rsidP="007E10FC">
            <w:pPr>
              <w:jc w:val="both"/>
            </w:pPr>
            <w:r w:rsidRPr="003F487F">
              <w:t>o</w:t>
            </w:r>
          </w:p>
          <w:p w:rsidR="00762C60" w:rsidRPr="003F487F" w:rsidRDefault="00762C60" w:rsidP="007E10FC">
            <w:pPr>
              <w:jc w:val="center"/>
            </w:pPr>
            <w:r w:rsidRPr="003F487F">
              <w:fldChar w:fldCharType="begin"/>
            </w:r>
            <w:r w:rsidRPr="003F487F">
              <w:instrText xml:space="preserve"> INCLUDEPICTURE "http://www.geocities.com/algebrarecreativa/Imagenes/image392.gif" \* MERGEFORMATINET </w:instrText>
            </w:r>
            <w:r w:rsidRPr="003F487F">
              <w:fldChar w:fldCharType="separate"/>
            </w:r>
            <w:r w:rsidR="00D9690C" w:rsidRPr="003F487F">
              <w:rPr>
                <w:noProof/>
              </w:rPr>
              <w:drawing>
                <wp:inline distT="0" distB="0" distL="0" distR="0">
                  <wp:extent cx="2116455" cy="431165"/>
                  <wp:effectExtent l="0" t="0" r="0" b="0"/>
                  <wp:docPr id="27" name="Imagen 27" descr="image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39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6455" cy="431165"/>
                          </a:xfrm>
                          <a:prstGeom prst="rect">
                            <a:avLst/>
                          </a:prstGeom>
                          <a:noFill/>
                          <a:ln>
                            <a:noFill/>
                          </a:ln>
                        </pic:spPr>
                      </pic:pic>
                    </a:graphicData>
                  </a:graphic>
                </wp:inline>
              </w:drawing>
            </w:r>
            <w:r w:rsidRPr="003F487F">
              <w:fldChar w:fldCharType="end"/>
            </w:r>
          </w:p>
          <w:p w:rsidR="00762C60" w:rsidRPr="003F487F" w:rsidRDefault="00762C60" w:rsidP="007E10FC">
            <w:pPr>
              <w:jc w:val="both"/>
            </w:pPr>
            <w:r w:rsidRPr="003F487F">
              <w:t>Hallada la suma de los miembros de la progresión geométrica comprendida en los paréntesis, resultará:</w:t>
            </w:r>
          </w:p>
          <w:p w:rsidR="00762C60" w:rsidRPr="003F487F" w:rsidRDefault="00762C60" w:rsidP="007E10FC">
            <w:pPr>
              <w:jc w:val="center"/>
            </w:pPr>
            <w:r w:rsidRPr="003F487F">
              <w:fldChar w:fldCharType="begin"/>
            </w:r>
            <w:r w:rsidRPr="003F487F">
              <w:instrText xml:space="preserve"> INCLUDEPICTURE "http://www.geocities.com/algebrarecreativa/Imagenes/image393.gif" \* MERGEFORMATINET </w:instrText>
            </w:r>
            <w:r w:rsidRPr="003F487F">
              <w:fldChar w:fldCharType="separate"/>
            </w:r>
            <w:r w:rsidR="00D9690C" w:rsidRPr="003F487F">
              <w:rPr>
                <w:noProof/>
              </w:rPr>
              <w:drawing>
                <wp:inline distT="0" distB="0" distL="0" distR="0">
                  <wp:extent cx="999490" cy="600710"/>
                  <wp:effectExtent l="0" t="0" r="0" b="0"/>
                  <wp:docPr id="28" name="Imagen 28" descr="image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39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9490" cy="600710"/>
                          </a:xfrm>
                          <a:prstGeom prst="rect">
                            <a:avLst/>
                          </a:prstGeom>
                          <a:noFill/>
                          <a:ln>
                            <a:noFill/>
                          </a:ln>
                        </pic:spPr>
                      </pic:pic>
                    </a:graphicData>
                  </a:graphic>
                </wp:inline>
              </w:drawing>
            </w:r>
            <w:r w:rsidRPr="003F487F">
              <w:fldChar w:fldCharType="end"/>
            </w:r>
          </w:p>
          <w:p w:rsidR="00762C60" w:rsidRPr="003F487F" w:rsidRDefault="00762C60" w:rsidP="007E10FC">
            <w:pPr>
              <w:jc w:val="both"/>
            </w:pPr>
            <w:r w:rsidRPr="003F487F">
              <w:t>El hortelano tenía 127 manzanas.</w:t>
            </w:r>
          </w:p>
          <w:p w:rsidR="00762C60" w:rsidRPr="003F487F" w:rsidRDefault="00762C60" w:rsidP="00762C60"/>
          <w:p w:rsidR="007B3F09" w:rsidRDefault="00AA349B" w:rsidP="007E10FC">
            <w:pPr>
              <w:numPr>
                <w:ilvl w:val="0"/>
                <w:numId w:val="19"/>
              </w:numPr>
              <w:jc w:val="both"/>
            </w:pPr>
            <w:r>
              <w:t>Actividad 2:</w:t>
            </w:r>
          </w:p>
          <w:p w:rsidR="00042E94" w:rsidRDefault="00AA349B" w:rsidP="007E10FC">
            <w:pPr>
              <w:jc w:val="both"/>
            </w:pPr>
            <w:r>
              <w:t>Realizar la presentación “mru”</w:t>
            </w:r>
            <w:r w:rsidR="00042E94">
              <w:t xml:space="preserve"> referida al movimiento rectilíneo uniforme y realizar las siguientes actividades:</w:t>
            </w:r>
          </w:p>
          <w:p w:rsidR="00042E94" w:rsidRDefault="002A004C" w:rsidP="002A004C">
            <w:pPr>
              <w:jc w:val="both"/>
            </w:pPr>
            <w:r>
              <w:t xml:space="preserve">a) </w:t>
            </w:r>
            <w:r w:rsidR="00042E94">
              <w:t>Una moto comienza a moverse a 5 m del origen con una velocidad constante de 35 m/s. ¿Qué posición ocupa a los 5 s?, ¿y a los 10 s?, ¿y al cabo de una hora?</w:t>
            </w:r>
          </w:p>
          <w:p w:rsidR="002A004C" w:rsidRDefault="00D9690C" w:rsidP="002A004C">
            <w:pPr>
              <w:jc w:val="center"/>
            </w:pPr>
            <w:r>
              <w:rPr>
                <w:noProof/>
              </w:rPr>
              <w:drawing>
                <wp:inline distT="0" distB="0" distL="0" distR="0">
                  <wp:extent cx="725170" cy="542290"/>
                  <wp:effectExtent l="0" t="0" r="0" b="0"/>
                  <wp:docPr id="29" name="Imagen 29" descr="s42m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s42moto"/>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5170" cy="542290"/>
                          </a:xfrm>
                          <a:prstGeom prst="rect">
                            <a:avLst/>
                          </a:prstGeom>
                          <a:noFill/>
                          <a:ln>
                            <a:noFill/>
                          </a:ln>
                        </pic:spPr>
                      </pic:pic>
                    </a:graphicData>
                  </a:graphic>
                </wp:inline>
              </w:drawing>
            </w:r>
          </w:p>
          <w:p w:rsidR="00590C51" w:rsidRDefault="00042E94" w:rsidP="007E10FC">
            <w:pPr>
              <w:jc w:val="both"/>
            </w:pPr>
            <w:r>
              <w:t>b) Un coche que se mueve de forma rectilínea y uniforme, circula a una velocidad de 50 km/h, pasadas 2 horas, el coche se encuentra a 107 km del origen de nuestro sistema de referencia. ¿</w:t>
            </w:r>
            <w:r w:rsidR="003B12EC">
              <w:t>Dónde empezó su movimiento</w:t>
            </w:r>
            <w:r>
              <w:t>?</w:t>
            </w:r>
          </w:p>
          <w:p w:rsidR="00590C51" w:rsidRDefault="00D9690C" w:rsidP="00590C51">
            <w:pPr>
              <w:jc w:val="center"/>
            </w:pPr>
            <w:r>
              <w:rPr>
                <w:noProof/>
              </w:rPr>
              <w:drawing>
                <wp:inline distT="0" distB="0" distL="0" distR="0">
                  <wp:extent cx="763905" cy="443865"/>
                  <wp:effectExtent l="0" t="0" r="0" b="0"/>
                  <wp:docPr id="30" name="Imagen 30" descr="s42co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s42coche"/>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3905" cy="443865"/>
                          </a:xfrm>
                          <a:prstGeom prst="rect">
                            <a:avLst/>
                          </a:prstGeom>
                          <a:noFill/>
                          <a:ln>
                            <a:noFill/>
                          </a:ln>
                        </pic:spPr>
                      </pic:pic>
                    </a:graphicData>
                  </a:graphic>
                </wp:inline>
              </w:drawing>
            </w:r>
          </w:p>
          <w:p w:rsidR="00590C51" w:rsidRDefault="00590C51" w:rsidP="00590C51">
            <w:pPr>
              <w:jc w:val="center"/>
            </w:pPr>
          </w:p>
          <w:p w:rsidR="00590C51" w:rsidRDefault="00590C51" w:rsidP="007E10FC">
            <w:pPr>
              <w:jc w:val="both"/>
            </w:pPr>
          </w:p>
          <w:p w:rsidR="003B12EC" w:rsidRDefault="003B12EC" w:rsidP="007E10FC">
            <w:pPr>
              <w:jc w:val="both"/>
            </w:pPr>
            <w:r>
              <w:t>c) La siguiente recta representa el movimiento de un cuerpo. Utilízala para resolver las siguientes cuestiones:</w:t>
            </w:r>
          </w:p>
          <w:p w:rsidR="003B12EC" w:rsidRDefault="003B12EC" w:rsidP="007E10FC">
            <w:pPr>
              <w:ind w:firstLine="317"/>
              <w:jc w:val="both"/>
            </w:pPr>
            <w:r>
              <w:t>i) ¿Dónde se encontraba el cuerpo en el momento inicial?</w:t>
            </w:r>
          </w:p>
          <w:p w:rsidR="003B12EC" w:rsidRDefault="003B12EC" w:rsidP="007E10FC">
            <w:pPr>
              <w:ind w:firstLine="317"/>
              <w:jc w:val="both"/>
            </w:pPr>
            <w:r>
              <w:t>ii) ¿Dónde se encuentra el cuerpo a los 5 segundos?</w:t>
            </w:r>
          </w:p>
          <w:p w:rsidR="003B12EC" w:rsidRDefault="003B12EC" w:rsidP="007E10FC">
            <w:pPr>
              <w:ind w:firstLine="317"/>
              <w:jc w:val="both"/>
            </w:pPr>
            <w:r>
              <w:t xml:space="preserve">iii) </w:t>
            </w:r>
            <w:r w:rsidR="004E2A69">
              <w:t>¿Qué distancia ha recorrido en ese tiempo?</w:t>
            </w:r>
          </w:p>
          <w:p w:rsidR="004E2A69" w:rsidRDefault="004E2A69" w:rsidP="007E10FC">
            <w:pPr>
              <w:ind w:firstLine="317"/>
              <w:jc w:val="both"/>
            </w:pPr>
            <w:r>
              <w:t>iv) ¿Cuál es su velocidad?</w:t>
            </w:r>
          </w:p>
          <w:p w:rsidR="004E2A69" w:rsidRDefault="004E2A69" w:rsidP="003B12EC">
            <w:pPr>
              <w:ind w:firstLine="317"/>
            </w:pPr>
          </w:p>
          <w:p w:rsidR="003B12EC" w:rsidRDefault="00D9690C" w:rsidP="003B12EC">
            <w:r>
              <w:rPr>
                <w:noProof/>
              </w:rPr>
              <mc:AlternateContent>
                <mc:Choice Requires="wpc">
                  <w:drawing>
                    <wp:inline distT="0" distB="0" distL="0" distR="0">
                      <wp:extent cx="3545205" cy="2876550"/>
                      <wp:effectExtent l="0" t="0" r="0" b="82550"/>
                      <wp:docPr id="259" name="Lienzo 2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6" name="Line 208"/>
                              <wps:cNvCnPr>
                                <a:cxnSpLocks/>
                              </wps:cNvCnPr>
                              <wps:spPr bwMode="auto">
                                <a:xfrm>
                                  <a:off x="1126114" y="87046"/>
                                  <a:ext cx="0" cy="286365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8" name="Line 209"/>
                              <wps:cNvCnPr>
                                <a:cxnSpLocks/>
                              </wps:cNvCnPr>
                              <wps:spPr bwMode="auto">
                                <a:xfrm>
                                  <a:off x="1609771" y="88658"/>
                                  <a:ext cx="0" cy="286204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Line 210"/>
                              <wps:cNvCnPr>
                                <a:cxnSpLocks/>
                              </wps:cNvCnPr>
                              <wps:spPr bwMode="auto">
                                <a:xfrm>
                                  <a:off x="2092622" y="87046"/>
                                  <a:ext cx="0" cy="286365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Line 211"/>
                              <wps:cNvCnPr>
                                <a:cxnSpLocks/>
                              </wps:cNvCnPr>
                              <wps:spPr bwMode="auto">
                                <a:xfrm>
                                  <a:off x="2577085" y="87046"/>
                                  <a:ext cx="0" cy="286365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Line 212"/>
                              <wps:cNvCnPr>
                                <a:cxnSpLocks/>
                              </wps:cNvCnPr>
                              <wps:spPr bwMode="auto">
                                <a:xfrm>
                                  <a:off x="3059130" y="87046"/>
                                  <a:ext cx="0" cy="286365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Line 213"/>
                              <wps:cNvCnPr>
                                <a:cxnSpLocks/>
                              </wps:cNvCnPr>
                              <wps:spPr bwMode="auto">
                                <a:xfrm>
                                  <a:off x="62069" y="2862042"/>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Line 214"/>
                              <wps:cNvCnPr>
                                <a:cxnSpLocks/>
                              </wps:cNvCnPr>
                              <wps:spPr bwMode="auto">
                                <a:xfrm>
                                  <a:off x="62069" y="1981104"/>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Line 215"/>
                              <wps:cNvCnPr>
                                <a:cxnSpLocks/>
                              </wps:cNvCnPr>
                              <wps:spPr bwMode="auto">
                                <a:xfrm>
                                  <a:off x="158801" y="87046"/>
                                  <a:ext cx="0" cy="286365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 name="Line 216"/>
                              <wps:cNvCnPr>
                                <a:cxnSpLocks/>
                              </wps:cNvCnPr>
                              <wps:spPr bwMode="auto">
                                <a:xfrm>
                                  <a:off x="62069" y="1541038"/>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 name="Line 217"/>
                              <wps:cNvCnPr>
                                <a:cxnSpLocks/>
                              </wps:cNvCnPr>
                              <wps:spPr bwMode="auto">
                                <a:xfrm>
                                  <a:off x="62069" y="1101777"/>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 name="Line 218"/>
                              <wps:cNvCnPr>
                                <a:cxnSpLocks/>
                              </wps:cNvCnPr>
                              <wps:spPr bwMode="auto">
                                <a:xfrm>
                                  <a:off x="62069" y="660099"/>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 name="Line 219"/>
                              <wps:cNvCnPr>
                                <a:cxnSpLocks/>
                              </wps:cNvCnPr>
                              <wps:spPr bwMode="auto">
                                <a:xfrm>
                                  <a:off x="62069" y="220033"/>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 name="Text Box 220"/>
                              <wps:cNvSpPr txBox="1">
                                <a:spLocks/>
                              </wps:cNvSpPr>
                              <wps:spPr bwMode="auto">
                                <a:xfrm>
                                  <a:off x="971344" y="2509022"/>
                                  <a:ext cx="338560" cy="367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2</w:t>
                                    </w:r>
                                  </w:p>
                                </w:txbxContent>
                              </wps:txbx>
                              <wps:bodyPr rot="0" vert="horz" wrap="square" lIns="91440" tIns="45720" rIns="91440" bIns="45720" anchor="t" anchorCtr="0" upright="1">
                                <a:noAutofit/>
                              </wps:bodyPr>
                            </wps:wsp>
                            <wps:wsp>
                              <wps:cNvPr id="141" name="Text Box 221"/>
                              <wps:cNvSpPr txBox="1">
                                <a:spLocks/>
                              </wps:cNvSpPr>
                              <wps:spPr bwMode="auto">
                                <a:xfrm>
                                  <a:off x="1454195" y="2509022"/>
                                  <a:ext cx="338560" cy="367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4</w:t>
                                    </w:r>
                                  </w:p>
                                </w:txbxContent>
                              </wps:txbx>
                              <wps:bodyPr rot="0" vert="horz" wrap="square" lIns="91440" tIns="45720" rIns="91440" bIns="45720" anchor="t" anchorCtr="0" upright="1">
                                <a:noAutofit/>
                              </wps:bodyPr>
                            </wps:wsp>
                            <wps:wsp>
                              <wps:cNvPr id="142" name="Text Box 222"/>
                              <wps:cNvSpPr txBox="1">
                                <a:spLocks/>
                              </wps:cNvSpPr>
                              <wps:spPr bwMode="auto">
                                <a:xfrm>
                                  <a:off x="1958004" y="2506604"/>
                                  <a:ext cx="337754" cy="3667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6</w:t>
                                    </w:r>
                                  </w:p>
                                </w:txbxContent>
                              </wps:txbx>
                              <wps:bodyPr rot="0" vert="horz" wrap="square" lIns="91440" tIns="45720" rIns="91440" bIns="45720" anchor="t" anchorCtr="0" upright="1">
                                <a:noAutofit/>
                              </wps:bodyPr>
                            </wps:wsp>
                            <wps:wsp>
                              <wps:cNvPr id="143" name="Text Box 223"/>
                              <wps:cNvSpPr txBox="1">
                                <a:spLocks/>
                              </wps:cNvSpPr>
                              <wps:spPr bwMode="auto">
                                <a:xfrm>
                                  <a:off x="2405387" y="2509022"/>
                                  <a:ext cx="337754" cy="367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8</w:t>
                                    </w:r>
                                  </w:p>
                                </w:txbxContent>
                              </wps:txbx>
                              <wps:bodyPr rot="0" vert="horz" wrap="square" lIns="91440" tIns="45720" rIns="91440" bIns="45720" anchor="t" anchorCtr="0" upright="1">
                                <a:noAutofit/>
                              </wps:bodyPr>
                            </wps:wsp>
                            <wps:wsp>
                              <wps:cNvPr id="144" name="Line 224"/>
                              <wps:cNvCnPr>
                                <a:cxnSpLocks/>
                              </wps:cNvCnPr>
                              <wps:spPr bwMode="auto">
                                <a:xfrm>
                                  <a:off x="1126114" y="2333318"/>
                                  <a:ext cx="0" cy="175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225"/>
                              <wps:cNvCnPr>
                                <a:cxnSpLocks/>
                              </wps:cNvCnPr>
                              <wps:spPr bwMode="auto">
                                <a:xfrm>
                                  <a:off x="1609771" y="2333318"/>
                                  <a:ext cx="0" cy="175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226"/>
                              <wps:cNvCnPr>
                                <a:cxnSpLocks/>
                              </wps:cNvCnPr>
                              <wps:spPr bwMode="auto">
                                <a:xfrm>
                                  <a:off x="2092622" y="2333318"/>
                                  <a:ext cx="0" cy="175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227"/>
                              <wps:cNvCnPr>
                                <a:cxnSpLocks/>
                              </wps:cNvCnPr>
                              <wps:spPr bwMode="auto">
                                <a:xfrm>
                                  <a:off x="2577085" y="2333318"/>
                                  <a:ext cx="0" cy="175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28"/>
                              <wps:cNvCnPr>
                                <a:cxnSpLocks/>
                              </wps:cNvCnPr>
                              <wps:spPr bwMode="auto">
                                <a:xfrm>
                                  <a:off x="3059130" y="2333318"/>
                                  <a:ext cx="0" cy="175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Text Box 229"/>
                              <wps:cNvSpPr txBox="1">
                                <a:spLocks/>
                              </wps:cNvSpPr>
                              <wps:spPr bwMode="auto">
                                <a:xfrm>
                                  <a:off x="2837454" y="2506604"/>
                                  <a:ext cx="453831" cy="3667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10</w:t>
                                    </w:r>
                                  </w:p>
                                </w:txbxContent>
                              </wps:txbx>
                              <wps:bodyPr rot="0" vert="horz" wrap="square" lIns="91440" tIns="45720" rIns="91440" bIns="45720" anchor="t" anchorCtr="0" upright="1">
                                <a:noAutofit/>
                              </wps:bodyPr>
                            </wps:wsp>
                            <wps:wsp>
                              <wps:cNvPr id="150" name="Text Box 230"/>
                              <wps:cNvSpPr txBox="1">
                                <a:spLocks/>
                              </wps:cNvSpPr>
                              <wps:spPr bwMode="auto">
                                <a:xfrm>
                                  <a:off x="0" y="2506604"/>
                                  <a:ext cx="503809" cy="3667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- 2</w:t>
                                    </w:r>
                                  </w:p>
                                </w:txbxContent>
                              </wps:txbx>
                              <wps:bodyPr rot="0" vert="horz" wrap="square" lIns="91440" tIns="45720" rIns="91440" bIns="45720" anchor="t" anchorCtr="0" upright="1">
                                <a:noAutofit/>
                              </wps:bodyPr>
                            </wps:wsp>
                            <wps:wsp>
                              <wps:cNvPr id="151" name="Line 231"/>
                              <wps:cNvCnPr>
                                <a:cxnSpLocks/>
                              </wps:cNvCnPr>
                              <wps:spPr bwMode="auto">
                                <a:xfrm>
                                  <a:off x="158801" y="2333318"/>
                                  <a:ext cx="0" cy="175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232"/>
                              <wps:cNvCnPr>
                                <a:cxnSpLocks/>
                              </wps:cNvCnPr>
                              <wps:spPr bwMode="auto">
                                <a:xfrm>
                                  <a:off x="545726" y="1981104"/>
                                  <a:ext cx="194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233"/>
                              <wps:cNvCnPr>
                                <a:cxnSpLocks/>
                              </wps:cNvCnPr>
                              <wps:spPr bwMode="auto">
                                <a:xfrm>
                                  <a:off x="545726" y="2862042"/>
                                  <a:ext cx="194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34"/>
                              <wps:cNvCnPr>
                                <a:cxnSpLocks/>
                              </wps:cNvCnPr>
                              <wps:spPr bwMode="auto">
                                <a:xfrm>
                                  <a:off x="545726" y="220033"/>
                                  <a:ext cx="194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35"/>
                              <wps:cNvCnPr>
                                <a:cxnSpLocks/>
                              </wps:cNvCnPr>
                              <wps:spPr bwMode="auto">
                                <a:xfrm>
                                  <a:off x="545726" y="660099"/>
                                  <a:ext cx="194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236"/>
                              <wps:cNvCnPr>
                                <a:cxnSpLocks/>
                              </wps:cNvCnPr>
                              <wps:spPr bwMode="auto">
                                <a:xfrm>
                                  <a:off x="545726" y="1101777"/>
                                  <a:ext cx="194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37"/>
                              <wps:cNvCnPr>
                                <a:cxnSpLocks/>
                              </wps:cNvCnPr>
                              <wps:spPr bwMode="auto">
                                <a:xfrm>
                                  <a:off x="545726" y="1541038"/>
                                  <a:ext cx="194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238"/>
                              <wps:cNvSpPr txBox="1">
                                <a:spLocks/>
                              </wps:cNvSpPr>
                              <wps:spPr bwMode="auto">
                                <a:xfrm>
                                  <a:off x="301479" y="1799758"/>
                                  <a:ext cx="338560" cy="3667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2</w:t>
                                    </w:r>
                                  </w:p>
                                </w:txbxContent>
                              </wps:txbx>
                              <wps:bodyPr rot="0" vert="horz" wrap="square" lIns="91440" tIns="45720" rIns="91440" bIns="45720" anchor="t" anchorCtr="0" upright="1">
                                <a:noAutofit/>
                              </wps:bodyPr>
                            </wps:wsp>
                            <wps:wsp>
                              <wps:cNvPr id="159" name="Text Box 239"/>
                              <wps:cNvSpPr txBox="1">
                                <a:spLocks/>
                              </wps:cNvSpPr>
                              <wps:spPr bwMode="auto">
                                <a:xfrm>
                                  <a:off x="301479" y="1368558"/>
                                  <a:ext cx="336948" cy="3659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4</w:t>
                                    </w:r>
                                  </w:p>
                                </w:txbxContent>
                              </wps:txbx>
                              <wps:bodyPr rot="0" vert="horz" wrap="square" lIns="91440" tIns="45720" rIns="91440" bIns="45720" anchor="t" anchorCtr="0" upright="1">
                                <a:noAutofit/>
                              </wps:bodyPr>
                            </wps:wsp>
                            <wps:wsp>
                              <wps:cNvPr id="160" name="Text Box 240"/>
                              <wps:cNvSpPr txBox="1">
                                <a:spLocks/>
                              </wps:cNvSpPr>
                              <wps:spPr bwMode="auto">
                                <a:xfrm>
                                  <a:off x="301479" y="934939"/>
                                  <a:ext cx="336948" cy="3667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6</w:t>
                                    </w:r>
                                  </w:p>
                                </w:txbxContent>
                              </wps:txbx>
                              <wps:bodyPr rot="0" vert="horz" wrap="square" lIns="91440" tIns="45720" rIns="91440" bIns="45720" anchor="t" anchorCtr="0" upright="1">
                                <a:noAutofit/>
                              </wps:bodyPr>
                            </wps:wsp>
                            <wps:wsp>
                              <wps:cNvPr id="161" name="Text Box 241"/>
                              <wps:cNvSpPr txBox="1">
                                <a:spLocks/>
                              </wps:cNvSpPr>
                              <wps:spPr bwMode="auto">
                                <a:xfrm>
                                  <a:off x="301479" y="502933"/>
                                  <a:ext cx="336948" cy="36672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8</w:t>
                                    </w:r>
                                  </w:p>
                                </w:txbxContent>
                              </wps:txbx>
                              <wps:bodyPr rot="0" vert="horz" wrap="square" lIns="91440" tIns="45720" rIns="91440" bIns="45720" anchor="t" anchorCtr="0" upright="1">
                                <a:noAutofit/>
                              </wps:bodyPr>
                            </wps:wsp>
                            <wps:wsp>
                              <wps:cNvPr id="162" name="Text Box 242"/>
                              <wps:cNvSpPr txBox="1">
                                <a:spLocks/>
                              </wps:cNvSpPr>
                              <wps:spPr bwMode="auto">
                                <a:xfrm>
                                  <a:off x="157188" y="70926"/>
                                  <a:ext cx="694048" cy="3675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10</w:t>
                                    </w:r>
                                  </w:p>
                                </w:txbxContent>
                              </wps:txbx>
                              <wps:bodyPr rot="0" vert="horz" wrap="square" lIns="91440" tIns="45720" rIns="91440" bIns="45720" anchor="t" anchorCtr="0" upright="1">
                                <a:noAutofit/>
                              </wps:bodyPr>
                            </wps:wsp>
                            <wps:wsp>
                              <wps:cNvPr id="163" name="Line 243"/>
                              <wps:cNvCnPr>
                                <a:cxnSpLocks/>
                              </wps:cNvCnPr>
                              <wps:spPr bwMode="auto">
                                <a:xfrm>
                                  <a:off x="62069" y="2641203"/>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 name="Line 244"/>
                              <wps:cNvCnPr>
                                <a:cxnSpLocks/>
                              </wps:cNvCnPr>
                              <wps:spPr bwMode="auto">
                                <a:xfrm>
                                  <a:off x="62069" y="2201137"/>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 name="Line 245"/>
                              <wps:cNvCnPr>
                                <a:cxnSpLocks/>
                              </wps:cNvCnPr>
                              <wps:spPr bwMode="auto">
                                <a:xfrm>
                                  <a:off x="62069" y="1761877"/>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 name="Line 246"/>
                              <wps:cNvCnPr>
                                <a:cxnSpLocks/>
                              </wps:cNvCnPr>
                              <wps:spPr bwMode="auto">
                                <a:xfrm>
                                  <a:off x="62069" y="1321005"/>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 name="Line 247"/>
                              <wps:cNvCnPr>
                                <a:cxnSpLocks/>
                              </wps:cNvCnPr>
                              <wps:spPr bwMode="auto">
                                <a:xfrm>
                                  <a:off x="62069" y="880938"/>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Line 248"/>
                              <wps:cNvCnPr>
                                <a:cxnSpLocks/>
                              </wps:cNvCnPr>
                              <wps:spPr bwMode="auto">
                                <a:xfrm>
                                  <a:off x="62069" y="439260"/>
                                  <a:ext cx="32396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Oval 249"/>
                              <wps:cNvSpPr>
                                <a:spLocks/>
                              </wps:cNvSpPr>
                              <wps:spPr bwMode="auto">
                                <a:xfrm>
                                  <a:off x="1076137" y="1495097"/>
                                  <a:ext cx="98344" cy="89464"/>
                                </a:xfrm>
                                <a:prstGeom prst="ellipse">
                                  <a:avLst/>
                                </a:prstGeom>
                                <a:solidFill>
                                  <a:srgbClr val="FF2B2B"/>
                                </a:solidFill>
                                <a:ln w="9525">
                                  <a:solidFill>
                                    <a:srgbClr val="FF2B2B"/>
                                  </a:solidFill>
                                  <a:round/>
                                  <a:headEnd/>
                                  <a:tailEnd/>
                                </a:ln>
                              </wps:spPr>
                              <wps:bodyPr rot="0" vert="horz" wrap="square" lIns="91440" tIns="45720" rIns="91440" bIns="45720" anchor="ctr" anchorCtr="0" upright="1">
                                <a:noAutofit/>
                              </wps:bodyPr>
                            </wps:wsp>
                            <wps:wsp>
                              <wps:cNvPr id="170" name="Oval 250"/>
                              <wps:cNvSpPr>
                                <a:spLocks/>
                              </wps:cNvSpPr>
                              <wps:spPr bwMode="auto">
                                <a:xfrm>
                                  <a:off x="1560600" y="1051001"/>
                                  <a:ext cx="96731" cy="87046"/>
                                </a:xfrm>
                                <a:prstGeom prst="ellipse">
                                  <a:avLst/>
                                </a:prstGeom>
                                <a:solidFill>
                                  <a:srgbClr val="FF2B2B"/>
                                </a:solidFill>
                                <a:ln w="9525">
                                  <a:solidFill>
                                    <a:srgbClr val="FF2B2B"/>
                                  </a:solidFill>
                                  <a:round/>
                                  <a:headEnd/>
                                  <a:tailEnd/>
                                </a:ln>
                              </wps:spPr>
                              <wps:bodyPr rot="0" vert="horz" wrap="square" lIns="91440" tIns="45720" rIns="91440" bIns="45720" anchor="ctr" anchorCtr="0" upright="1">
                                <a:noAutofit/>
                              </wps:bodyPr>
                            </wps:wsp>
                            <wps:wsp>
                              <wps:cNvPr id="171" name="Oval 251"/>
                              <wps:cNvSpPr>
                                <a:spLocks/>
                              </wps:cNvSpPr>
                              <wps:spPr bwMode="auto">
                                <a:xfrm>
                                  <a:off x="2045063" y="602875"/>
                                  <a:ext cx="96731" cy="87046"/>
                                </a:xfrm>
                                <a:prstGeom prst="ellipse">
                                  <a:avLst/>
                                </a:prstGeom>
                                <a:solidFill>
                                  <a:srgbClr val="FF2B2B"/>
                                </a:solidFill>
                                <a:ln w="9525">
                                  <a:solidFill>
                                    <a:srgbClr val="FF2B2B"/>
                                  </a:solidFill>
                                  <a:round/>
                                  <a:headEnd/>
                                  <a:tailEnd/>
                                </a:ln>
                              </wps:spPr>
                              <wps:bodyPr rot="0" vert="horz" wrap="square" lIns="91440" tIns="45720" rIns="91440" bIns="45720" anchor="ctr" anchorCtr="0" upright="1">
                                <a:noAutofit/>
                              </wps:bodyPr>
                            </wps:wsp>
                            <wps:wsp>
                              <wps:cNvPr id="172" name="Text Box 252"/>
                              <wps:cNvSpPr txBox="1">
                                <a:spLocks/>
                              </wps:cNvSpPr>
                              <wps:spPr bwMode="auto">
                                <a:xfrm>
                                  <a:off x="2822944" y="2015761"/>
                                  <a:ext cx="722261" cy="3973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color w:val="000000"/>
                                        <w:sz w:val="40"/>
                                        <w:szCs w:val="40"/>
                                      </w:rPr>
                                    </w:pPr>
                                    <w:r>
                                      <w:rPr>
                                        <w:rFonts w:ascii="Arial" w:hAnsi="Arial" w:cs="Arial"/>
                                        <w:color w:val="000000"/>
                                        <w:sz w:val="40"/>
                                        <w:szCs w:val="40"/>
                                      </w:rPr>
                                      <w:t>t (s)</w:t>
                                    </w:r>
                                  </w:p>
                                </w:txbxContent>
                              </wps:txbx>
                              <wps:bodyPr rot="0" vert="horz" wrap="square" lIns="91440" tIns="45720" rIns="91440" bIns="45720" anchor="t" anchorCtr="0" upright="1">
                                <a:noAutofit/>
                              </wps:bodyPr>
                            </wps:wsp>
                            <wps:wsp>
                              <wps:cNvPr id="173" name="Text Box 253"/>
                              <wps:cNvSpPr txBox="1">
                                <a:spLocks/>
                              </wps:cNvSpPr>
                              <wps:spPr bwMode="auto">
                                <a:xfrm>
                                  <a:off x="690823" y="0"/>
                                  <a:ext cx="855267" cy="39654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EC" w:rsidRDefault="003B12EC" w:rsidP="003B12EC">
                                    <w:pPr>
                                      <w:autoSpaceDE w:val="0"/>
                                      <w:autoSpaceDN w:val="0"/>
                                      <w:adjustRightInd w:val="0"/>
                                      <w:rPr>
                                        <w:rFonts w:ascii="Arial" w:hAnsi="Arial" w:cs="Arial"/>
                                        <w:color w:val="000000"/>
                                        <w:sz w:val="40"/>
                                        <w:szCs w:val="40"/>
                                      </w:rPr>
                                    </w:pPr>
                                    <w:r>
                                      <w:rPr>
                                        <w:rFonts w:ascii="Arial" w:hAnsi="Arial" w:cs="Arial"/>
                                        <w:color w:val="000000"/>
                                        <w:sz w:val="40"/>
                                        <w:szCs w:val="40"/>
                                      </w:rPr>
                                      <w:t>e (m)</w:t>
                                    </w:r>
                                  </w:p>
                                </w:txbxContent>
                              </wps:txbx>
                              <wps:bodyPr rot="0" vert="horz" wrap="square" lIns="91440" tIns="45720" rIns="91440" bIns="45720" anchor="t" anchorCtr="0" upright="1">
                                <a:noAutofit/>
                              </wps:bodyPr>
                            </wps:wsp>
                            <wps:wsp>
                              <wps:cNvPr id="174" name="Line 254"/>
                              <wps:cNvCnPr>
                                <a:cxnSpLocks/>
                              </wps:cNvCnPr>
                              <wps:spPr bwMode="auto">
                                <a:xfrm flipV="1">
                                  <a:off x="643264" y="87046"/>
                                  <a:ext cx="0" cy="286365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255"/>
                              <wps:cNvCnPr>
                                <a:cxnSpLocks/>
                              </wps:cNvCnPr>
                              <wps:spPr bwMode="auto">
                                <a:xfrm>
                                  <a:off x="62069" y="2420364"/>
                                  <a:ext cx="323969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256"/>
                              <wps:cNvCnPr>
                                <a:cxnSpLocks/>
                              </wps:cNvCnPr>
                              <wps:spPr bwMode="auto">
                                <a:xfrm flipV="1">
                                  <a:off x="643264" y="255496"/>
                                  <a:ext cx="1883844" cy="1717548"/>
                                </a:xfrm>
                                <a:prstGeom prst="line">
                                  <a:avLst/>
                                </a:prstGeom>
                                <a:noFill/>
                                <a:ln w="38100">
                                  <a:solidFill>
                                    <a:srgbClr val="FF2B2B"/>
                                  </a:solidFill>
                                  <a:round/>
                                  <a:headEnd/>
                                  <a:tailEnd/>
                                </a:ln>
                                <a:extLst>
                                  <a:ext uri="{909E8E84-426E-40DD-AFC4-6F175D3DCCD1}">
                                    <a14:hiddenFill xmlns:a14="http://schemas.microsoft.com/office/drawing/2010/main">
                                      <a:noFill/>
                                    </a14:hiddenFill>
                                  </a:ext>
                                </a:extLst>
                              </wps:spPr>
                              <wps:bodyPr/>
                            </wps:wsp>
                            <wps:wsp>
                              <wps:cNvPr id="177" name="Oval 257"/>
                              <wps:cNvSpPr>
                                <a:spLocks/>
                              </wps:cNvSpPr>
                              <wps:spPr bwMode="auto">
                                <a:xfrm>
                                  <a:off x="594092" y="1927103"/>
                                  <a:ext cx="96731" cy="88658"/>
                                </a:xfrm>
                                <a:prstGeom prst="ellipse">
                                  <a:avLst/>
                                </a:prstGeom>
                                <a:solidFill>
                                  <a:srgbClr val="FF2B2B"/>
                                </a:solidFill>
                                <a:ln w="9525">
                                  <a:solidFill>
                                    <a:srgbClr val="FF2B2B"/>
                                  </a:solidFill>
                                  <a:round/>
                                  <a:headEnd/>
                                  <a:tailEnd/>
                                </a:ln>
                              </wps:spPr>
                              <wps:bodyPr rot="0" vert="horz" wrap="square" lIns="91440" tIns="45720" rIns="91440" bIns="45720" anchor="ctr" anchorCtr="0" upright="1">
                                <a:noAutofit/>
                              </wps:bodyPr>
                            </wps:wsp>
                          </wpc:wpc>
                        </a:graphicData>
                      </a:graphic>
                    </wp:inline>
                  </w:drawing>
                </mc:Choice>
                <mc:Fallback>
                  <w:pict>
                    <v:group id="Lienzo 259" o:spid="_x0000_s1026" editas="canvas" style="width:279.15pt;height:226.5pt;mso-position-horizontal-relative:char;mso-position-vertical-relative:line" coordsize="35452,28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">
                      <v:shape id="_x0000_s1027" type="#_x0000_t75" style="position:absolute;width:35452;height:28765;visibility:visible;mso-wrap-style:square">
                        <v:fill o:detectmouseclick="t"/>
                        <v:path o:connecttype="none"/>
                      </v:shape>
                      <v:line id="Line 208" o:spid="_x0000_s1028" style="position:absolute;visibility:visible;mso-wrap-style:square" from="11261,870" to="11261,29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">
                        <v:stroke dashstyle="1 1" endcap="round"/>
                        <o:lock v:ext="edit" shapetype="f"/>
                      </v:line>
                      <v:line id="Line 209" o:spid="_x0000_s1029" style="position:absolute;visibility:visible;mso-wrap-style:square" from="16097,886" to="16097,29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">
                        <v:stroke dashstyle="1 1" endcap="round"/>
                        <o:lock v:ext="edit" shapetype="f"/>
                      </v:line>
                      <v:line id="Line 210" o:spid="_x0000_s1030" style="position:absolute;visibility:visible;mso-wrap-style:square" from="20926,870" to="20926,29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">
                        <v:stroke dashstyle="1 1" endcap="round"/>
                        <o:lock v:ext="edit" shapetype="f"/>
                      </v:line>
                      <v:line id="Line 211" o:spid="_x0000_s1031" style="position:absolute;visibility:visible;mso-wrap-style:square" from="25770,870" to="25770,29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">
                        <v:stroke dashstyle="1 1" endcap="round"/>
                        <o:lock v:ext="edit" shapetype="f"/>
                      </v:line>
                      <v:line id="Line 212" o:spid="_x0000_s1032" style="position:absolute;visibility:visible;mso-wrap-style:square" from="30591,870" to="30591,29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">
                        <v:stroke dashstyle="1 1" endcap="round"/>
                        <o:lock v:ext="edit" shapetype="f"/>
                      </v:line>
                      <v:line id="Line 213" o:spid="_x0000_s1033" style="position:absolute;visibility:visible;mso-wrap-style:square" from="620,28620" to="33017,28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">
                        <v:stroke dashstyle="1 1" endcap="round"/>
                        <o:lock v:ext="edit" shapetype="f"/>
                      </v:line>
                      <v:line id="Line 214" o:spid="_x0000_s1034" style="position:absolute;visibility:visible;mso-wrap-style:square" from="620,19811" to="33017,19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">
                        <v:stroke dashstyle="1 1" endcap="round"/>
                        <o:lock v:ext="edit" shapetype="f"/>
                      </v:line>
                      <v:line id="Line 215" o:spid="_x0000_s1035" style="position:absolute;visibility:visible;mso-wrap-style:square" from="1588,870" to="1588,29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">
                        <v:stroke dashstyle="1 1" endcap="round"/>
                        <o:lock v:ext="edit" shapetype="f"/>
                      </v:line>
                      <v:line id="Line 216" o:spid="_x0000_s1036" style="position:absolute;visibility:visible;mso-wrap-style:square" from="620,15410" to="33017,15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">
                        <v:stroke dashstyle="1 1" endcap="round"/>
                        <o:lock v:ext="edit" shapetype="f"/>
                      </v:line>
                      <v:line id="Line 217" o:spid="_x0000_s1037" style="position:absolute;visibility:visible;mso-wrap-style:square" from="620,11017" to="33017,11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">
                        <v:stroke dashstyle="1 1" endcap="round"/>
                        <o:lock v:ext="edit" shapetype="f"/>
                      </v:line>
                      <v:line id="Line 218" o:spid="_x0000_s1038" style="position:absolute;visibility:visible;mso-wrap-style:square" from="620,6600" to="33017,6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">
                        <v:stroke dashstyle="1 1" endcap="round"/>
                        <o:lock v:ext="edit" shapetype="f"/>
                      </v:line>
                      <v:line id="Line 219" o:spid="_x0000_s1039" style="position:absolute;visibility:visible;mso-wrap-style:square" from="620,2200" to="33017,2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">
                        <v:stroke dashstyle="1 1" endcap="round"/>
                        <o:lock v:ext="edit" shapetype="f"/>
                      </v:line>
                      <v:shapetype id="_x0000_t202" coordsize="21600,21600" o:spt="202" path="m,l,21600r21600,l21600,xe">
                        <v:stroke joinstyle="miter"/>
                        <v:path gradientshapeok="t" o:connecttype="rect"/>
                      </v:shapetype>
                      <v:shape id="Text Box 220" o:spid="_x0000_s1040" type="#_x0000_t202" style="position:absolute;left:9713;top:25090;width:3386;height:3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2</w:t>
                              </w:r>
                            </w:p>
                          </w:txbxContent>
                        </v:textbox>
                      </v:shape>
                      <v:shape id="Text Box 221" o:spid="_x0000_s1041" type="#_x0000_t202" style="position:absolute;left:14541;top:25090;width:3386;height:3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4</w:t>
                              </w:r>
                            </w:p>
                          </w:txbxContent>
                        </v:textbox>
                      </v:shape>
                      <v:shape id="Text Box 222" o:spid="_x0000_s1042" type="#_x0000_t202" style="position:absolute;left:19580;top:25066;width:3377;height:3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6</w:t>
                              </w:r>
                            </w:p>
                          </w:txbxContent>
                        </v:textbox>
                      </v:shape>
                      <v:shape id="Text Box 223" o:spid="_x0000_s1043" type="#_x0000_t202" style="position:absolute;left:24053;top:25090;width:3378;height:3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8</w:t>
                              </w:r>
                            </w:p>
                          </w:txbxContent>
                        </v:textbox>
                      </v:shape>
                      <v:line id="Line 224" o:spid="_x0000_s1044" style="position:absolute;visibility:visible;mso-wrap-style:square" from="11261,23333" to="11261,2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">
                        <o:lock v:ext="edit" shapetype="f"/>
                      </v:line>
                      <v:line id="Line 225" o:spid="_x0000_s1045" style="position:absolute;visibility:visible;mso-wrap-style:square" from="16097,23333" to="16097,2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">
                        <o:lock v:ext="edit" shapetype="f"/>
                      </v:line>
                      <v:line id="Line 226" o:spid="_x0000_s1046" style="position:absolute;visibility:visible;mso-wrap-style:square" from="20926,23333" to="20926,2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">
                        <o:lock v:ext="edit" shapetype="f"/>
                      </v:line>
                      <v:line id="Line 227" o:spid="_x0000_s1047" style="position:absolute;visibility:visible;mso-wrap-style:square" from="25770,23333" to="25770,2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">
                        <o:lock v:ext="edit" shapetype="f"/>
                      </v:line>
                      <v:line id="Line 228" o:spid="_x0000_s1048" style="position:absolute;visibility:visible;mso-wrap-style:square" from="30591,23333" to="30591,2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">
                        <o:lock v:ext="edit" shapetype="f"/>
                      </v:line>
                      <v:shape id="Text Box 229" o:spid="_x0000_s1049" type="#_x0000_t202" style="position:absolute;left:28374;top:25066;width:4538;height:3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10</w:t>
                              </w:r>
                            </w:p>
                          </w:txbxContent>
                        </v:textbox>
                      </v:shape>
                      <v:shape id="Text Box 230" o:spid="_x0000_s1050" type="#_x0000_t202" style="position:absolute;top:25066;width:5038;height:3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- 2</w:t>
                              </w:r>
                            </w:p>
                          </w:txbxContent>
                        </v:textbox>
                      </v:shape>
                      <v:line id="Line 231" o:spid="_x0000_s1051" style="position:absolute;visibility:visible;mso-wrap-style:square" from="1588,23333" to="1588,25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">
                        <o:lock v:ext="edit" shapetype="f"/>
                      </v:line>
                      <v:line id="Line 232" o:spid="_x0000_s1052" style="position:absolute;visibility:visible;mso-wrap-style:square" from="5457,19811" to="7399,19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">
                        <o:lock v:ext="edit" shapetype="f"/>
                      </v:line>
                      <v:line id="Line 233" o:spid="_x0000_s1053" style="position:absolute;visibility:visible;mso-wrap-style:square" from="5457,28620" to="7399,28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">
                        <o:lock v:ext="edit" shapetype="f"/>
                      </v:line>
                      <v:line id="Line 234" o:spid="_x0000_s1054" style="position:absolute;visibility:visible;mso-wrap-style:square" from="5457,2200" to="7399,2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">
                        <o:lock v:ext="edit" shapetype="f"/>
                      </v:line>
                      <v:line id="Line 235" o:spid="_x0000_s1055" style="position:absolute;visibility:visible;mso-wrap-style:square" from="5457,6600" to="7399,6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">
                        <o:lock v:ext="edit" shapetype="f"/>
                      </v:line>
                      <v:line id="Line 236" o:spid="_x0000_s1056" style="position:absolute;visibility:visible;mso-wrap-style:square" from="5457,11017" to="7399,11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">
                        <o:lock v:ext="edit" shapetype="f"/>
                      </v:line>
                      <v:line id="Line 237" o:spid="_x0000_s1057" style="position:absolute;visibility:visible;mso-wrap-style:square" from="5457,15410" to="7399,15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">
                        <o:lock v:ext="edit" shapetype="f"/>
                      </v:line>
                      <v:shape id="Text Box 238" o:spid="_x0000_s1058" type="#_x0000_t202" style="position:absolute;left:3014;top:17997;width:3386;height:3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2</w:t>
                              </w:r>
                            </w:p>
                          </w:txbxContent>
                        </v:textbox>
                      </v:shape>
                      <v:shape id="Text Box 239" o:spid="_x0000_s1059" type="#_x0000_t202" style="position:absolute;left:3014;top:13685;width:3370;height:36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4</w:t>
                              </w:r>
                            </w:p>
                          </w:txbxContent>
                        </v:textbox>
                      </v:shape>
                      <v:shape id="Text Box 240" o:spid="_x0000_s1060" type="#_x0000_t202" style="position:absolute;left:3014;top:9349;width:3370;height:3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6</w:t>
                              </w:r>
                            </w:p>
                          </w:txbxContent>
                        </v:textbox>
                      </v:shape>
                      <v:shape id="Text Box 241" o:spid="_x0000_s1061" type="#_x0000_t202" style="position:absolute;left:3014;top:5029;width:3370;height:3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8</w:t>
                              </w:r>
                            </w:p>
                          </w:txbxContent>
                        </v:textbox>
                      </v:shape>
                      <v:shape id="Text Box 242" o:spid="_x0000_s1062" type="#_x0000_t202" style="position:absolute;left:1571;top:709;width:6941;height:3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" filled="f" fillcolor="#bbe0e3" stroked="f">
                        <v:path arrowok="t"/>
                        <v:textbox>
                          <w:txbxContent>
                            <w:p w:rsidR="003B12EC" w:rsidRDefault="003B12EC" w:rsidP="003B12EC">
                              <w:pPr>
                                <w:autoSpaceDE w:val="0"/>
                                <w:autoSpaceDN w:val="0"/>
                                <w:adjustRightInd w:val="0"/>
                                <w:rPr>
                                  <w:rFonts w:ascii="Arial" w:hAnsi="Arial" w:cs="Arial"/>
                                  <w:b/>
                                  <w:bCs/>
                                  <w:color w:val="000000"/>
                                  <w:sz w:val="36"/>
                                  <w:szCs w:val="36"/>
                                </w:rPr>
                              </w:pPr>
                              <w:r>
                                <w:rPr>
                                  <w:rFonts w:ascii="Arial" w:hAnsi="Arial" w:cs="Arial"/>
                                  <w:b/>
                                  <w:bCs/>
                                  <w:color w:val="000000"/>
                                  <w:sz w:val="36"/>
                                  <w:szCs w:val="36"/>
                                </w:rPr>
                                <w:t>10</w:t>
                              </w:r>
                            </w:p>
                          </w:txbxContent>
                        </v:textbox>
                      </v:shape>
                      <v:line id="Line 243" o:spid="_x0000_s1063" style="position:absolute;visibility:visible;mso-wrap-style:square" from="620,26412" to="33017,26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">
                        <v:stroke dashstyle="1 1" endcap="round"/>
                        <o:lock v:ext="edit" shapetype="f"/>
                      </v:line>
                      <v:line id="Line 244" o:spid="_x0000_s1064" style="position:absolute;visibility:visible;mso-wrap-style:square" from="620,22011" to="33017,220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">
                        <v:stroke dashstyle="1 1" endcap="round"/>
                        <o:lock v:ext="edit" shapetype="f"/>
                      </v:line>
                      <v:line id="Line 245" o:spid="_x0000_s1065" style="position:absolute;visibility:visible;mso-wrap-style:square" from="620,17618" to="33017,17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">
                        <v:stroke dashstyle="1 1" endcap="round"/>
                        <o:lock v:ext="edit" shapetype="f"/>
                      </v:line>
                      <v:line id="Line 246" o:spid="_x0000_s1066" style="position:absolute;visibility:visible;mso-wrap-style:square" from="620,13210" to="33017,13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">
                        <v:stroke dashstyle="1 1" endcap="round"/>
                        <o:lock v:ext="edit" shapetype="f"/>
                      </v:line>
                      <v:line id="Line 247" o:spid="_x0000_s1067" style="position:absolute;visibility:visible;mso-wrap-style:square" from="620,8809" to="33017,88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">
                        <v:stroke dashstyle="1 1" endcap="round"/>
                        <o:lock v:ext="edit" shapetype="f"/>
                      </v:line>
                      <v:line id="Line 248" o:spid="_x0000_s1068" style="position:absolute;visibility:visible;mso-wrap-style:square" from="620,4392" to="33017,43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">
                        <v:stroke dashstyle="1 1" endcap="round"/>
                        <o:lock v:ext="edit" shapetype="f"/>
                      </v:line>
                      <v:oval id="Oval 249" o:spid="_x0000_s1069" style="position:absolute;left:10761;top:14950;width:983;height:8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" fillcolor="#ff2b2b" strokecolor="#ff2b2b">
                        <v:path arrowok="t"/>
                      </v:oval>
                      <v:oval id="Oval 250" o:spid="_x0000_s1070" style="position:absolute;left:15606;top:10510;width:967;height: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" fillcolor="#ff2b2b" strokecolor="#ff2b2b">
                        <v:path arrowok="t"/>
                      </v:oval>
                      <v:oval id="Oval 251" o:spid="_x0000_s1071" style="position:absolute;left:20450;top:6028;width:967;height: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" fillcolor="#ff2b2b" strokecolor="#ff2b2b">
                        <v:path arrowok="t"/>
                      </v:oval>
                      <v:shape id="Text Box 252" o:spid="_x0000_s1072" type="#_x0000_t202" style="position:absolute;left:28229;top:20157;width:7223;height:39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color w:val="000000"/>
                                  <w:sz w:val="40"/>
                                  <w:szCs w:val="40"/>
                                </w:rPr>
                              </w:pPr>
                              <w:r>
                                <w:rPr>
                                  <w:rFonts w:ascii="Arial" w:hAnsi="Arial" w:cs="Arial"/>
                                  <w:color w:val="000000"/>
                                  <w:sz w:val="40"/>
                                  <w:szCs w:val="40"/>
                                </w:rPr>
                                <w:t>t (s)</w:t>
                              </w:r>
                            </w:p>
                          </w:txbxContent>
                        </v:textbox>
                      </v:shape>
                      <v:shape id="Text Box 253" o:spid="_x0000_s1073" type="#_x0000_t202" style="position:absolute;left:6908;width:8552;height:3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" filled="f" fillcolor="#bbe0e3" stroked="f">
                        <v:path arrowok="t"/>
                        <v:textbox>
                          <w:txbxContent>
                            <w:p w:rsidR="003B12EC" w:rsidRDefault="003B12EC" w:rsidP="003B12EC">
                              <w:pPr>
                                <w:autoSpaceDE w:val="0"/>
                                <w:autoSpaceDN w:val="0"/>
                                <w:adjustRightInd w:val="0"/>
                                <w:rPr>
                                  <w:rFonts w:ascii="Arial" w:hAnsi="Arial" w:cs="Arial"/>
                                  <w:color w:val="000000"/>
                                  <w:sz w:val="40"/>
                                  <w:szCs w:val="40"/>
                                </w:rPr>
                              </w:pPr>
                              <w:r>
                                <w:rPr>
                                  <w:rFonts w:ascii="Arial" w:hAnsi="Arial" w:cs="Arial"/>
                                  <w:color w:val="000000"/>
                                  <w:sz w:val="40"/>
                                  <w:szCs w:val="40"/>
                                </w:rPr>
                                <w:t>e (m)</w:t>
                              </w:r>
                            </w:p>
                          </w:txbxContent>
                        </v:textbox>
                      </v:shape>
                      <v:line id="Line 254" o:spid="_x0000_s1074" style="position:absolute;flip:y;visibility:visible;mso-wrap-style:square" from="6432,870" to="6432,29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" strokeweight="2.25pt">
                        <v:stroke endarrow="block"/>
                        <o:lock v:ext="edit" shapetype="f"/>
                      </v:line>
                      <v:line id="Line 255" o:spid="_x0000_s1075" style="position:absolute;visibility:visible;mso-wrap-style:square" from="620,24203" to="33017,24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" strokeweight="2.25pt">
                        <v:stroke endarrow="block"/>
                        <o:lock v:ext="edit" shapetype="f"/>
                      </v:line>
                      <v:line id="Line 256" o:spid="_x0000_s1076" style="position:absolute;flip:y;visibility:visible;mso-wrap-style:square" from="6432,2554" to="25271,19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" strokecolor="#ff2b2b" strokeweight="3pt">
                        <o:lock v:ext="edit" shapetype="f"/>
                      </v:line>
                      <v:oval id="Oval 257" o:spid="_x0000_s1077" style="position:absolute;left:5940;top:19271;width:968;height:8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" fillcolor="#ff2b2b" strokecolor="#ff2b2b">
                        <v:path arrowok="t"/>
                      </v:oval>
                      <w10:anchorlock/>
                    </v:group>
                  </w:pict>
                </mc:Fallback>
              </mc:AlternateContent>
            </w:r>
          </w:p>
          <w:p w:rsidR="003B12EC" w:rsidRDefault="003B12EC" w:rsidP="003B12EC"/>
          <w:p w:rsidR="00AA349B" w:rsidRDefault="00806A6E" w:rsidP="008230D0">
            <w:pPr>
              <w:numPr>
                <w:ilvl w:val="0"/>
                <w:numId w:val="19"/>
              </w:numPr>
              <w:ind w:left="0" w:firstLine="0"/>
            </w:pPr>
            <w:r>
              <w:t>Actividad 3:</w:t>
            </w:r>
          </w:p>
          <w:p w:rsidR="00806A6E" w:rsidRDefault="00806A6E" w:rsidP="007E10FC">
            <w:pPr>
              <w:jc w:val="both"/>
            </w:pPr>
            <w:r>
              <w:t>Introducir las ecuaciones de segundo grado realizando la presentación “mrua” referida al movimiento rectilíneo uniformemente acelerado.</w:t>
            </w:r>
          </w:p>
          <w:p w:rsidR="00DD1263" w:rsidRPr="00DD1263" w:rsidRDefault="00DD1263" w:rsidP="007E10FC">
            <w:pPr>
              <w:jc w:val="both"/>
              <w:rPr>
                <w:b/>
              </w:rPr>
            </w:pPr>
          </w:p>
          <w:p w:rsidR="00DD1263" w:rsidRDefault="00DD1263" w:rsidP="007E10FC">
            <w:pPr>
              <w:jc w:val="both"/>
              <w:rPr>
                <w:b/>
                <w:sz w:val="28"/>
                <w:szCs w:val="28"/>
              </w:rPr>
            </w:pPr>
            <w:r w:rsidRPr="00DD1263">
              <w:rPr>
                <w:b/>
                <w:sz w:val="28"/>
                <w:szCs w:val="28"/>
              </w:rPr>
              <w:t>Tarea para casa</w:t>
            </w:r>
          </w:p>
          <w:p w:rsidR="00590C51" w:rsidRPr="00DD1263" w:rsidRDefault="00590C51" w:rsidP="007E10FC">
            <w:pPr>
              <w:jc w:val="both"/>
              <w:rPr>
                <w:b/>
                <w:sz w:val="28"/>
                <w:szCs w:val="28"/>
              </w:rPr>
            </w:pPr>
          </w:p>
          <w:p w:rsidR="00DD1263" w:rsidRDefault="00DD1263" w:rsidP="007E10FC">
            <w:pPr>
              <w:jc w:val="both"/>
            </w:pPr>
            <w:r>
              <w:t>Se pide a los alumnos que hagan grupos y se les plantean las siguientes cuestiones:</w:t>
            </w:r>
          </w:p>
          <w:p w:rsidR="00DD1263" w:rsidRPr="00DD1263" w:rsidRDefault="00DD1263" w:rsidP="007E10FC">
            <w:pPr>
              <w:jc w:val="both"/>
            </w:pPr>
            <w:r>
              <w:t>1. Busca en Internet o en cualquier otro medio que tengas a tu alcance, información sobre las ecuaciones de 2º grado y su resolución. Seguro que darás con una fórmula, sigue investigando y haz una presentación de la demostración de dicha fórmula para exponerla a tus compañeros.</w:t>
            </w:r>
          </w:p>
          <w:p w:rsidR="00DD1263" w:rsidRDefault="00DD1263" w:rsidP="007E10FC">
            <w:pPr>
              <w:jc w:val="both"/>
              <w:rPr>
                <w:i/>
              </w:rPr>
            </w:pPr>
          </w:p>
          <w:p w:rsidR="0067247B" w:rsidRPr="00DD1263" w:rsidRDefault="00DD1263" w:rsidP="007E10FC">
            <w:pPr>
              <w:jc w:val="both"/>
            </w:pPr>
            <w:r>
              <w:t xml:space="preserve">2. </w:t>
            </w:r>
            <w:r w:rsidR="0067247B" w:rsidRPr="00DD1263">
              <w:t>Un móvil que se encuentra en el origen, comienza a moverse con una velocidad de 3 m/s y una aceleración de 2 m/s</w:t>
            </w:r>
            <w:r w:rsidR="0067247B" w:rsidRPr="00DD1263">
              <w:rPr>
                <w:vertAlign w:val="superscript"/>
              </w:rPr>
              <w:t>2</w:t>
            </w:r>
            <w:r w:rsidR="0067247B" w:rsidRPr="00DD1263">
              <w:t>. Plantea la ecuación de su movimiento y represéntala gráficamente.</w:t>
            </w:r>
          </w:p>
          <w:p w:rsidR="00DD1263" w:rsidRDefault="00DD1263" w:rsidP="007E10FC">
            <w:pPr>
              <w:jc w:val="both"/>
            </w:pPr>
            <w:r>
              <w:t>A partir de la gráfica, contesta:</w:t>
            </w:r>
          </w:p>
          <w:p w:rsidR="00DD1263" w:rsidRDefault="00DD1263" w:rsidP="007E10FC">
            <w:pPr>
              <w:jc w:val="both"/>
            </w:pPr>
            <w:r>
              <w:t xml:space="preserve">i) </w:t>
            </w:r>
            <w:r w:rsidR="0067247B" w:rsidRPr="00DD1263">
              <w:t>¿Sabrías decir en qué momento</w:t>
            </w:r>
            <w:r w:rsidRPr="00DD1263">
              <w:t xml:space="preserve"> el móvil se encuentra a 4 m del origen</w:t>
            </w:r>
            <w:r w:rsidR="0067247B" w:rsidRPr="00DD1263">
              <w:t>?</w:t>
            </w:r>
          </w:p>
          <w:p w:rsidR="0067247B" w:rsidRPr="00DD1263" w:rsidRDefault="00DD1263" w:rsidP="007E10FC">
            <w:pPr>
              <w:jc w:val="both"/>
            </w:pPr>
            <w:r>
              <w:t xml:space="preserve">ii) </w:t>
            </w:r>
            <w:r w:rsidRPr="00DD1263">
              <w:t>¿</w:t>
            </w:r>
            <w:r>
              <w:t>C</w:t>
            </w:r>
            <w:r w:rsidRPr="00DD1263">
              <w:t>uándo se encuentra a 28 m del origen?</w:t>
            </w:r>
          </w:p>
          <w:p w:rsidR="00806A6E" w:rsidRPr="003F487F" w:rsidRDefault="00DD1263" w:rsidP="007E10FC">
            <w:pPr>
              <w:jc w:val="both"/>
            </w:pPr>
            <w:r>
              <w:t>Utiliza la fórmula que has encontrado en tu investigación del ej</w:t>
            </w:r>
            <w:r w:rsidR="00C61090">
              <w:t>ercicio anterior para resolver analíticamente las dos cuestiones planteadas.</w:t>
            </w:r>
          </w:p>
          <w:p w:rsidR="006F65D3" w:rsidRPr="003F487F" w:rsidRDefault="006F65D3" w:rsidP="008230D0">
            <w:pPr>
              <w:jc w:val="center"/>
            </w:pPr>
          </w:p>
        </w:tc>
      </w:tr>
    </w:tbl>
    <w:p w:rsidR="006F65D3" w:rsidRDefault="006F65D3" w:rsidP="008230D0"/>
    <w:tbl>
      <w:tblPr>
        <w:tblStyle w:val="Tablaconcuadrcula"/>
        <w:tblW w:w="9356" w:type="dxa"/>
        <w:tblInd w:w="-459" w:type="dxa"/>
        <w:tblLook w:val="00BF" w:firstRow="1" w:lastRow="0" w:firstColumn="1" w:lastColumn="0" w:noHBand="0" w:noVBand="0"/>
      </w:tblPr>
      <w:tblGrid>
        <w:gridCol w:w="9356"/>
      </w:tblGrid>
      <w:tr w:rsidR="00C61090" w:rsidRPr="003F487F">
        <w:tc>
          <w:tcPr>
            <w:tcW w:w="9356" w:type="dxa"/>
          </w:tcPr>
          <w:p w:rsidR="00C61090" w:rsidRPr="003F487F" w:rsidRDefault="00C61090" w:rsidP="00EC150B">
            <w:r w:rsidRPr="003F487F">
              <w:rPr>
                <w:b/>
              </w:rPr>
              <w:t xml:space="preserve">Sesión </w:t>
            </w:r>
            <w:r>
              <w:rPr>
                <w:b/>
              </w:rPr>
              <w:t>5</w:t>
            </w:r>
          </w:p>
        </w:tc>
      </w:tr>
      <w:tr w:rsidR="00C61090" w:rsidRPr="003F487F">
        <w:tc>
          <w:tcPr>
            <w:tcW w:w="9356" w:type="dxa"/>
          </w:tcPr>
          <w:p w:rsidR="00C61090" w:rsidRPr="00DA73A1" w:rsidRDefault="00C61090" w:rsidP="00DA73A1">
            <w:pPr>
              <w:jc w:val="both"/>
            </w:pPr>
            <w:r w:rsidRPr="00DA73A1">
              <w:t xml:space="preserve"> </w:t>
            </w:r>
          </w:p>
          <w:p w:rsidR="00C61090" w:rsidRPr="00DA73A1" w:rsidRDefault="00C61090" w:rsidP="00DA73A1">
            <w:pPr>
              <w:numPr>
                <w:ilvl w:val="0"/>
                <w:numId w:val="17"/>
              </w:numPr>
              <w:jc w:val="both"/>
            </w:pPr>
            <w:r w:rsidRPr="00DA73A1">
              <w:t>Actividad 1:</w:t>
            </w:r>
          </w:p>
          <w:p w:rsidR="00C61090" w:rsidRPr="00DA73A1" w:rsidRDefault="00C61090" w:rsidP="00DA73A1">
            <w:pPr>
              <w:jc w:val="both"/>
            </w:pPr>
            <w:r w:rsidRPr="00DA73A1">
              <w:t xml:space="preserve">Los grupos de alumnos presentarán el trabajo realizado al resto de sus compañeros. El profesor </w:t>
            </w:r>
            <w:r w:rsidRPr="00DA73A1">
              <w:lastRenderedPageBreak/>
              <w:t>resolverá todas las dudas que se planteen y concretará el método de resolución de las ecuaciones de 2º grado, así como la forma de comprobar las soluciones.</w:t>
            </w:r>
            <w:r w:rsidR="003123EF" w:rsidRPr="00DA73A1">
              <w:t xml:space="preserve"> También resaltará el hecho de que, aunque una ecuación de un problema tenga dos soluciones, es posible que sólo una de ellas sea una solución válida para el problema (como ocurre al resolver analíticamente </w:t>
            </w:r>
            <w:r w:rsidR="00D605AD">
              <w:t xml:space="preserve">las cuestiones planteadas en la actividad </w:t>
            </w:r>
            <w:r w:rsidR="003123EF" w:rsidRPr="00DA73A1">
              <w:t>2)</w:t>
            </w:r>
          </w:p>
          <w:p w:rsidR="00C61090" w:rsidRPr="00DA73A1" w:rsidRDefault="00C61090" w:rsidP="00DA73A1">
            <w:pPr>
              <w:jc w:val="both"/>
            </w:pPr>
          </w:p>
          <w:p w:rsidR="00C61090" w:rsidRPr="00DA73A1" w:rsidRDefault="00C61090" w:rsidP="00DA73A1">
            <w:pPr>
              <w:numPr>
                <w:ilvl w:val="0"/>
                <w:numId w:val="17"/>
              </w:numPr>
              <w:jc w:val="both"/>
            </w:pPr>
            <w:r w:rsidRPr="00DA73A1">
              <w:t xml:space="preserve">Actividad 2: </w:t>
            </w:r>
          </w:p>
          <w:p w:rsidR="003123EF" w:rsidRPr="00DA73A1" w:rsidRDefault="003123EF" w:rsidP="00DA73A1">
            <w:pPr>
              <w:jc w:val="both"/>
            </w:pPr>
            <w:r w:rsidRPr="00DA73A1">
              <w:t>Calcula cuánto miden los lados de un solar rectangular sabiendo que uno de ellos es dos metros mayor que el otro y que el área del solar es de 24 m</w:t>
            </w:r>
            <w:r w:rsidRPr="00DA73A1">
              <w:rPr>
                <w:vertAlign w:val="superscript"/>
              </w:rPr>
              <w:t>2</w:t>
            </w:r>
            <w:r w:rsidRPr="00DA73A1">
              <w:t>.</w:t>
            </w:r>
          </w:p>
          <w:p w:rsidR="003123EF" w:rsidRPr="00DA73A1" w:rsidRDefault="003123EF" w:rsidP="00DA73A1">
            <w:pPr>
              <w:jc w:val="both"/>
            </w:pPr>
          </w:p>
          <w:p w:rsidR="003123EF" w:rsidRPr="00DA73A1" w:rsidRDefault="007004DE" w:rsidP="00DA73A1">
            <w:pPr>
              <w:numPr>
                <w:ilvl w:val="0"/>
                <w:numId w:val="17"/>
              </w:numPr>
              <w:jc w:val="both"/>
            </w:pPr>
            <w:r w:rsidRPr="00DA73A1">
              <w:t xml:space="preserve">Actividad 3: </w:t>
            </w:r>
          </w:p>
          <w:p w:rsidR="003123EF" w:rsidRPr="00DA73A1" w:rsidRDefault="003123EF" w:rsidP="00DA73A1">
            <w:pPr>
              <w:jc w:val="both"/>
            </w:pPr>
            <w:r w:rsidRPr="00DA73A1">
              <w:t xml:space="preserve">Un </w:t>
            </w:r>
            <w:r w:rsidR="007004DE" w:rsidRPr="00DA73A1">
              <w:t>operario</w:t>
            </w:r>
            <w:r w:rsidRPr="00DA73A1">
              <w:t xml:space="preserve"> compra un lote de baldosas cuadradas. “¿Cuántas baldosas hay en el lote?” le pregunta al vendedor</w:t>
            </w:r>
            <w:r w:rsidR="007004DE" w:rsidRPr="00DA73A1">
              <w:t>, el cual responde: “Si con ellas formásemos un cuadrado de x baldosas por lado sobrarían 27, y si se tomasen x+1 por lado faltarían 40”. Ayuda al operario a resolver el problema.</w:t>
            </w:r>
          </w:p>
          <w:p w:rsidR="003123EF" w:rsidRPr="00DA73A1" w:rsidRDefault="00D9690C" w:rsidP="002A004C">
            <w:pPr>
              <w:jc w:val="center"/>
            </w:pPr>
            <w:r>
              <w:rPr>
                <w:noProof/>
              </w:rPr>
              <w:drawing>
                <wp:inline distT="0" distB="0" distL="0" distR="0">
                  <wp:extent cx="999490" cy="999490"/>
                  <wp:effectExtent l="0" t="0" r="0" b="0"/>
                  <wp:docPr id="32" name="Imagen 32" descr="s53baldosacuadr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s53baldosacuadrada"/>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9490" cy="999490"/>
                          </a:xfrm>
                          <a:prstGeom prst="rect">
                            <a:avLst/>
                          </a:prstGeom>
                          <a:noFill/>
                          <a:ln>
                            <a:noFill/>
                          </a:ln>
                        </pic:spPr>
                      </pic:pic>
                    </a:graphicData>
                  </a:graphic>
                </wp:inline>
              </w:drawing>
            </w:r>
          </w:p>
          <w:p w:rsidR="00C61090" w:rsidRDefault="00C61090" w:rsidP="00DA73A1">
            <w:pPr>
              <w:jc w:val="both"/>
              <w:rPr>
                <w:b/>
                <w:sz w:val="28"/>
                <w:szCs w:val="28"/>
              </w:rPr>
            </w:pPr>
            <w:r w:rsidRPr="00DA73A1">
              <w:rPr>
                <w:b/>
                <w:sz w:val="28"/>
                <w:szCs w:val="28"/>
              </w:rPr>
              <w:t>Tarea para casa</w:t>
            </w:r>
          </w:p>
          <w:p w:rsidR="00590C51" w:rsidRPr="00DA73A1" w:rsidRDefault="00590C51" w:rsidP="00DA73A1">
            <w:pPr>
              <w:jc w:val="both"/>
              <w:rPr>
                <w:b/>
                <w:sz w:val="28"/>
                <w:szCs w:val="28"/>
              </w:rPr>
            </w:pPr>
          </w:p>
          <w:p w:rsidR="007004DE" w:rsidRDefault="007004DE" w:rsidP="00DA73A1">
            <w:pPr>
              <w:jc w:val="both"/>
            </w:pPr>
            <w:r w:rsidRPr="00DA73A1">
              <w:t>1. Un móvil que se encuentra a 2 m del origen de nuestro sistema de referencia, comienza a moverse con una velocidad de 1 m/s y una aceleración de 2 m/s</w:t>
            </w:r>
            <w:r w:rsidRPr="00DA73A1">
              <w:rPr>
                <w:vertAlign w:val="superscript"/>
              </w:rPr>
              <w:t>2</w:t>
            </w:r>
            <w:r w:rsidRPr="00DA73A1">
              <w:t>. ¿En qué momento el móvil se encuentra a 6 m del origen?</w:t>
            </w:r>
          </w:p>
          <w:p w:rsidR="00DA73A1" w:rsidRPr="00DA73A1" w:rsidRDefault="00DA73A1" w:rsidP="00DA73A1">
            <w:pPr>
              <w:jc w:val="both"/>
            </w:pPr>
          </w:p>
          <w:p w:rsidR="00DA73A1" w:rsidRDefault="00D9690C" w:rsidP="00DA73A1">
            <w:pPr>
              <w:pStyle w:val="NormalWeb"/>
              <w:spacing w:before="0" w:beforeAutospacing="0" w:after="0" w:afterAutospacing="0"/>
              <w:jc w:val="both"/>
              <w:rPr>
                <w:iCs/>
              </w:rPr>
            </w:pPr>
            <w:r>
              <w:rPr>
                <w:noProof/>
              </w:rPr>
              <w:drawing>
                <wp:anchor distT="0" distB="0" distL="114300" distR="114300" simplePos="0" relativeHeight="251654656" behindDoc="1" locked="0" layoutInCell="1" allowOverlap="1">
                  <wp:simplePos x="0" y="0"/>
                  <wp:positionH relativeFrom="column">
                    <wp:posOffset>4208780</wp:posOffset>
                  </wp:positionH>
                  <wp:positionV relativeFrom="paragraph">
                    <wp:posOffset>83185</wp:posOffset>
                  </wp:positionV>
                  <wp:extent cx="1562100" cy="1590675"/>
                  <wp:effectExtent l="0" t="0" r="0" b="0"/>
                  <wp:wrapTight wrapText="bothSides">
                    <wp:wrapPolygon edited="0">
                      <wp:start x="0" y="0"/>
                      <wp:lineTo x="0" y="21384"/>
                      <wp:lineTo x="21424" y="21384"/>
                      <wp:lineTo x="21424" y="0"/>
                      <wp:lineTo x="0" y="0"/>
                    </wp:wrapPolygon>
                  </wp:wrapTight>
                  <wp:docPr id="260" name="Imagen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73A1" w:rsidRPr="00DA73A1">
              <w:rPr>
                <w:iCs/>
              </w:rPr>
              <w:t>2. Este problema, de origen árabe, data del siglo XI.</w:t>
            </w:r>
          </w:p>
          <w:p w:rsidR="00DA73A1" w:rsidRDefault="00DA73A1" w:rsidP="00DA73A1">
            <w:pPr>
              <w:pStyle w:val="NormalWeb"/>
              <w:spacing w:before="0" w:beforeAutospacing="0" w:after="0" w:afterAutospacing="0"/>
              <w:jc w:val="both"/>
              <w:rPr>
                <w:iCs/>
              </w:rPr>
            </w:pPr>
            <w:r w:rsidRPr="00DA73A1">
              <w:rPr>
                <w:iCs/>
              </w:rPr>
              <w:t xml:space="preserve">A ambas orillas de un río crecen dos palmeras, una frente a la otra. Sus alturas son de 20 y 30 pies, y la distancia entre sus troncos (que suponemos verticales) es de 50 pies. En la copa de cada palmera hay un pájaro. Ambos descubren simultáneamente un pez en la superficie del río justo entre las palmeras. Los pájaros se lanzan a la vez y volando directamente hacia el pez, lo alcanzan al mismo tiempo. Si los pájaros vuelan a la misma velocidad ¿A qué distancia de la palmera más alta apareció el pez? </w:t>
            </w:r>
            <w:r w:rsidR="00515D55">
              <w:rPr>
                <w:iCs/>
              </w:rPr>
              <w:t>(Pista: Busca, si no lo conoces, información sobre el teorema de Pitágoras y aplícalo para resolver el problema)</w:t>
            </w:r>
          </w:p>
          <w:p w:rsidR="00D605AD" w:rsidRDefault="00D605AD" w:rsidP="00D605AD">
            <w:pPr>
              <w:ind w:left="33"/>
              <w:jc w:val="both"/>
            </w:pPr>
            <w:r>
              <w:t>(El profesor puede recoger esta actividad para así evaluar el indicador “Aplica el teorema de Pitágoras a la vida real.(34)”)</w:t>
            </w:r>
          </w:p>
          <w:p w:rsidR="00515D55" w:rsidRDefault="00515D55" w:rsidP="00515D55">
            <w:pPr>
              <w:pStyle w:val="NormalWeb"/>
              <w:jc w:val="both"/>
              <w:rPr>
                <w:iCs/>
              </w:rPr>
            </w:pPr>
            <w:r>
              <w:rPr>
                <w:iCs/>
              </w:rPr>
              <w:t>3</w:t>
            </w:r>
            <w:r w:rsidRPr="00515D55">
              <w:rPr>
                <w:iCs/>
              </w:rPr>
              <w:t>.</w:t>
            </w:r>
            <w:r>
              <w:rPr>
                <w:iCs/>
              </w:rPr>
              <w:t xml:space="preserve"> Raquel</w:t>
            </w:r>
            <w:r w:rsidRPr="00515D55">
              <w:rPr>
                <w:iCs/>
              </w:rPr>
              <w:t xml:space="preserve"> reparte 35 </w:t>
            </w:r>
            <w:r>
              <w:rPr>
                <w:iCs/>
              </w:rPr>
              <w:t>bombones</w:t>
            </w:r>
            <w:r w:rsidRPr="00515D55">
              <w:rPr>
                <w:iCs/>
              </w:rPr>
              <w:t xml:space="preserve"> entre sus amigos, dándole a cada uno tant</w:t>
            </w:r>
            <w:r>
              <w:rPr>
                <w:iCs/>
              </w:rPr>
              <w:t>o</w:t>
            </w:r>
            <w:r w:rsidRPr="00515D55">
              <w:rPr>
                <w:iCs/>
              </w:rPr>
              <w:t xml:space="preserve">s </w:t>
            </w:r>
            <w:r>
              <w:rPr>
                <w:iCs/>
              </w:rPr>
              <w:t>bombones</w:t>
            </w:r>
            <w:r w:rsidRPr="00515D55">
              <w:rPr>
                <w:iCs/>
              </w:rPr>
              <w:t xml:space="preserve"> como amigos son, más dos </w:t>
            </w:r>
            <w:r>
              <w:rPr>
                <w:iCs/>
              </w:rPr>
              <w:t>bombones</w:t>
            </w:r>
            <w:r w:rsidRPr="00515D55">
              <w:rPr>
                <w:iCs/>
              </w:rPr>
              <w:t>. ¿Cuánt</w:t>
            </w:r>
            <w:r>
              <w:rPr>
                <w:iCs/>
              </w:rPr>
              <w:t xml:space="preserve">os amigos tiene Raquel? </w:t>
            </w:r>
          </w:p>
          <w:p w:rsidR="002A004C" w:rsidRDefault="00D9690C" w:rsidP="002A004C">
            <w:pPr>
              <w:pStyle w:val="NormalWeb"/>
              <w:jc w:val="center"/>
              <w:rPr>
                <w:iCs/>
              </w:rPr>
            </w:pPr>
            <w:r w:rsidRPr="002A004C">
              <w:rPr>
                <w:iCs/>
                <w:noProof/>
              </w:rPr>
              <w:drawing>
                <wp:inline distT="0" distB="0" distL="0" distR="0">
                  <wp:extent cx="1273810" cy="1103630"/>
                  <wp:effectExtent l="0" t="0" r="0" b="0"/>
                  <wp:docPr id="33" name="Imagen 33" descr="s5tc3bomb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s5tc3bombones"/>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3810" cy="1103630"/>
                          </a:xfrm>
                          <a:prstGeom prst="rect">
                            <a:avLst/>
                          </a:prstGeom>
                          <a:noFill/>
                          <a:ln>
                            <a:noFill/>
                          </a:ln>
                        </pic:spPr>
                      </pic:pic>
                    </a:graphicData>
                  </a:graphic>
                </wp:inline>
              </w:drawing>
            </w:r>
          </w:p>
          <w:p w:rsidR="00590C51" w:rsidRDefault="00590C51" w:rsidP="00073285">
            <w:pPr>
              <w:autoSpaceDE w:val="0"/>
              <w:autoSpaceDN w:val="0"/>
              <w:adjustRightInd w:val="0"/>
              <w:jc w:val="both"/>
            </w:pPr>
          </w:p>
          <w:p w:rsidR="00073285" w:rsidRDefault="00515D55" w:rsidP="00073285">
            <w:pPr>
              <w:autoSpaceDE w:val="0"/>
              <w:autoSpaceDN w:val="0"/>
              <w:adjustRightInd w:val="0"/>
              <w:jc w:val="both"/>
              <w:rPr>
                <w:color w:val="000000"/>
              </w:rPr>
            </w:pPr>
            <w:r>
              <w:t xml:space="preserve">4. </w:t>
            </w:r>
            <w:r w:rsidR="00073285" w:rsidRPr="00073285">
              <w:rPr>
                <w:color w:val="000000"/>
              </w:rPr>
              <w:t>El siguiente problema fue hallado en el capítulo IX del libro chino: "Chu</w:t>
            </w:r>
            <w:r w:rsidR="00073285">
              <w:rPr>
                <w:color w:val="000000"/>
              </w:rPr>
              <w:t xml:space="preserve"> Chang Suan Shu":</w:t>
            </w:r>
          </w:p>
          <w:p w:rsidR="00073285" w:rsidRPr="00073285" w:rsidRDefault="00073285" w:rsidP="00073285">
            <w:pPr>
              <w:autoSpaceDE w:val="0"/>
              <w:autoSpaceDN w:val="0"/>
              <w:adjustRightInd w:val="0"/>
              <w:jc w:val="both"/>
            </w:pPr>
            <w:r>
              <w:rPr>
                <w:bCs/>
              </w:rPr>
              <w:t>E</w:t>
            </w:r>
            <w:r w:rsidRPr="00073285">
              <w:rPr>
                <w:bCs/>
              </w:rPr>
              <w:t>n medio de una laguna circular de 3m de diámetro</w:t>
            </w:r>
            <w:r>
              <w:rPr>
                <w:bCs/>
              </w:rPr>
              <w:t xml:space="preserve">, crece </w:t>
            </w:r>
            <w:r w:rsidRPr="00073285">
              <w:rPr>
                <w:bCs/>
              </w:rPr>
              <w:t>un jun</w:t>
            </w:r>
            <w:r w:rsidR="00CC667F">
              <w:rPr>
                <w:bCs/>
              </w:rPr>
              <w:t>co</w:t>
            </w:r>
            <w:r w:rsidRPr="00073285">
              <w:rPr>
                <w:bCs/>
              </w:rPr>
              <w:t xml:space="preserve"> que sobresale 30 cm del agua</w:t>
            </w:r>
            <w:r>
              <w:rPr>
                <w:bCs/>
              </w:rPr>
              <w:t>. C</w:t>
            </w:r>
            <w:r w:rsidRPr="00073285">
              <w:rPr>
                <w:bCs/>
              </w:rPr>
              <w:t>uando se inclina hasta</w:t>
            </w:r>
            <w:r>
              <w:rPr>
                <w:bCs/>
              </w:rPr>
              <w:t xml:space="preserve"> </w:t>
            </w:r>
            <w:r w:rsidRPr="00073285">
              <w:rPr>
                <w:bCs/>
              </w:rPr>
              <w:t xml:space="preserve">que lo cubre </w:t>
            </w:r>
            <w:r>
              <w:rPr>
                <w:bCs/>
              </w:rPr>
              <w:t>el</w:t>
            </w:r>
            <w:r w:rsidRPr="00073285">
              <w:rPr>
                <w:bCs/>
              </w:rPr>
              <w:t xml:space="preserve"> agua</w:t>
            </w:r>
            <w:r>
              <w:rPr>
                <w:bCs/>
              </w:rPr>
              <w:t>,</w:t>
            </w:r>
            <w:r w:rsidRPr="00073285">
              <w:rPr>
                <w:bCs/>
              </w:rPr>
              <w:t xml:space="preserve"> alcanza justamente la orilla de la laguna, ¿qué</w:t>
            </w:r>
            <w:r>
              <w:rPr>
                <w:bCs/>
              </w:rPr>
              <w:t xml:space="preserve"> </w:t>
            </w:r>
            <w:r w:rsidRPr="00073285">
              <w:rPr>
                <w:bCs/>
              </w:rPr>
              <w:t xml:space="preserve">profundidad tiene </w:t>
            </w:r>
            <w:r>
              <w:rPr>
                <w:bCs/>
              </w:rPr>
              <w:t>la laguna</w:t>
            </w:r>
            <w:r w:rsidRPr="00073285">
              <w:rPr>
                <w:bCs/>
              </w:rPr>
              <w:t>?</w:t>
            </w:r>
          </w:p>
          <w:p w:rsidR="00C61090" w:rsidRDefault="00C61090" w:rsidP="00DA73A1">
            <w:pPr>
              <w:jc w:val="both"/>
            </w:pPr>
          </w:p>
          <w:p w:rsidR="002A004C" w:rsidRDefault="00D9690C" w:rsidP="002A004C">
            <w:pPr>
              <w:jc w:val="center"/>
            </w:pPr>
            <w:r>
              <w:rPr>
                <w:noProof/>
              </w:rPr>
              <w:drawing>
                <wp:inline distT="0" distB="0" distL="0" distR="0">
                  <wp:extent cx="1430655" cy="1077595"/>
                  <wp:effectExtent l="0" t="0" r="0" b="0"/>
                  <wp:docPr id="34" name="Imagen 34" descr="s5tc4junc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s5tc4juncos"/>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0655" cy="1077595"/>
                          </a:xfrm>
                          <a:prstGeom prst="rect">
                            <a:avLst/>
                          </a:prstGeom>
                          <a:noFill/>
                          <a:ln>
                            <a:noFill/>
                          </a:ln>
                        </pic:spPr>
                      </pic:pic>
                    </a:graphicData>
                  </a:graphic>
                </wp:inline>
              </w:drawing>
            </w:r>
          </w:p>
          <w:p w:rsidR="002A004C" w:rsidRPr="00DA73A1" w:rsidRDefault="002A004C" w:rsidP="00DA73A1">
            <w:pPr>
              <w:jc w:val="both"/>
            </w:pPr>
          </w:p>
        </w:tc>
      </w:tr>
    </w:tbl>
    <w:p w:rsidR="00C61090" w:rsidRDefault="00C61090" w:rsidP="008230D0"/>
    <w:p w:rsidR="00C61090" w:rsidRDefault="00C61090" w:rsidP="008230D0"/>
    <w:tbl>
      <w:tblPr>
        <w:tblStyle w:val="Tablaconcuadrcula"/>
        <w:tblW w:w="9356" w:type="dxa"/>
        <w:tblInd w:w="-459" w:type="dxa"/>
        <w:tblLook w:val="00BF" w:firstRow="1" w:lastRow="0" w:firstColumn="1" w:lastColumn="0" w:noHBand="0" w:noVBand="0"/>
      </w:tblPr>
      <w:tblGrid>
        <w:gridCol w:w="9356"/>
      </w:tblGrid>
      <w:tr w:rsidR="00C61090" w:rsidRPr="003F487F">
        <w:tc>
          <w:tcPr>
            <w:tcW w:w="9356" w:type="dxa"/>
          </w:tcPr>
          <w:p w:rsidR="00C61090" w:rsidRPr="003F487F" w:rsidRDefault="00C61090" w:rsidP="00EC150B">
            <w:r w:rsidRPr="003F487F">
              <w:rPr>
                <w:b/>
              </w:rPr>
              <w:t xml:space="preserve">Sesión </w:t>
            </w:r>
            <w:r>
              <w:rPr>
                <w:b/>
              </w:rPr>
              <w:t>6</w:t>
            </w:r>
          </w:p>
        </w:tc>
      </w:tr>
      <w:tr w:rsidR="00C61090" w:rsidRPr="003F487F">
        <w:tc>
          <w:tcPr>
            <w:tcW w:w="9356" w:type="dxa"/>
          </w:tcPr>
          <w:p w:rsidR="00C61090" w:rsidRPr="003F487F" w:rsidRDefault="00C61090" w:rsidP="00EC150B">
            <w:r w:rsidRPr="003F487F">
              <w:t xml:space="preserve"> </w:t>
            </w:r>
          </w:p>
          <w:p w:rsidR="00C61090" w:rsidRDefault="00C61090" w:rsidP="007E10FC">
            <w:pPr>
              <w:numPr>
                <w:ilvl w:val="0"/>
                <w:numId w:val="17"/>
              </w:numPr>
              <w:jc w:val="both"/>
            </w:pPr>
            <w:r w:rsidRPr="003F487F">
              <w:t>Actividad 1:</w:t>
            </w:r>
          </w:p>
          <w:p w:rsidR="00073285" w:rsidRDefault="00073285" w:rsidP="007E10FC">
            <w:pPr>
              <w:jc w:val="both"/>
            </w:pPr>
            <w:r>
              <w:t>El profesor resolverá las dudas que existan acerca de los problemas planteados en la tarea para casa, y hará especial hincapié en recordar el Teorema de Pitágoras.</w:t>
            </w:r>
          </w:p>
          <w:p w:rsidR="00C61090" w:rsidRDefault="00C61090" w:rsidP="007E10FC">
            <w:pPr>
              <w:jc w:val="both"/>
            </w:pPr>
          </w:p>
          <w:p w:rsidR="00C61090" w:rsidRDefault="00C61090" w:rsidP="007E10FC">
            <w:pPr>
              <w:numPr>
                <w:ilvl w:val="0"/>
                <w:numId w:val="17"/>
              </w:numPr>
              <w:jc w:val="both"/>
            </w:pPr>
            <w:r>
              <w:t xml:space="preserve">Actividad 2: </w:t>
            </w:r>
          </w:p>
          <w:p w:rsidR="00073285" w:rsidRDefault="00C07E82" w:rsidP="007E10FC">
            <w:pPr>
              <w:jc w:val="both"/>
            </w:pPr>
            <w:r>
              <w:t>Realizar la presentación “SistEcuac” para introducir los sistemas de ecuaciones.</w:t>
            </w:r>
          </w:p>
          <w:p w:rsidR="00073285" w:rsidRDefault="00073285" w:rsidP="007E10FC">
            <w:pPr>
              <w:jc w:val="both"/>
            </w:pPr>
          </w:p>
          <w:p w:rsidR="00073285" w:rsidRDefault="00C07E82" w:rsidP="007E10FC">
            <w:pPr>
              <w:numPr>
                <w:ilvl w:val="0"/>
                <w:numId w:val="17"/>
              </w:numPr>
              <w:jc w:val="both"/>
            </w:pPr>
            <w:r>
              <w:t>Actividad 3:</w:t>
            </w:r>
          </w:p>
          <w:p w:rsidR="00C07E82" w:rsidRDefault="00C07E82" w:rsidP="007E10FC">
            <w:pPr>
              <w:jc w:val="both"/>
            </w:pPr>
            <w:r>
              <w:t xml:space="preserve">Consideremos dos coches con movimiento rectilíneo uniforme, cuyas ecuaciones de movimiento son: </w:t>
            </w:r>
            <w:r w:rsidR="00CA5385" w:rsidRPr="00C07E82">
              <w:rPr>
                <w:noProof/>
                <w:position w:val="-6"/>
              </w:rPr>
              <w:object w:dxaOrig="1080" w:dyaOrig="279">
                <v:shape id="_x0000_i1097" type="#_x0000_t75" alt="" style="width:54pt;height:14pt;mso-width-percent:0;mso-height-percent:0;mso-width-percent:0;mso-height-percent:0" o:ole="">
                  <v:imagedata r:id="rId49" o:title=""/>
                </v:shape>
                <o:OLEObject Type="Embed" ProgID="Equation.3" ShapeID="_x0000_i1097" DrawAspect="Content" ObjectID="_1641316978" r:id="rId50"/>
              </w:object>
            </w:r>
            <w:r>
              <w:t xml:space="preserve"> y </w:t>
            </w:r>
            <w:r w:rsidR="00CA5385" w:rsidRPr="00C07E82">
              <w:rPr>
                <w:noProof/>
                <w:position w:val="-6"/>
              </w:rPr>
              <w:object w:dxaOrig="1080" w:dyaOrig="279">
                <v:shape id="_x0000_i1096" type="#_x0000_t75" alt="" style="width:54pt;height:14pt;mso-width-percent:0;mso-height-percent:0;mso-width-percent:0;mso-height-percent:0" o:ole="">
                  <v:imagedata r:id="rId51" o:title=""/>
                </v:shape>
                <o:OLEObject Type="Embed" ProgID="Equation.3" ShapeID="_x0000_i1096" DrawAspect="Content" ObjectID="_1641316979" r:id="rId52"/>
              </w:object>
            </w:r>
            <w:r>
              <w:t>, respectivamente. ¿Sabrías decir si los coches se encontrarán en algún momento? Y si fuese así, ¿dónde lo harán?</w:t>
            </w:r>
          </w:p>
          <w:p w:rsidR="00073285" w:rsidRDefault="00D9690C" w:rsidP="002A004C">
            <w:pPr>
              <w:jc w:val="center"/>
            </w:pPr>
            <w:r>
              <w:rPr>
                <w:noProof/>
              </w:rPr>
              <w:drawing>
                <wp:inline distT="0" distB="0" distL="0" distR="0">
                  <wp:extent cx="1169035" cy="848995"/>
                  <wp:effectExtent l="0" t="0" r="0" b="0"/>
                  <wp:docPr id="37" name="Imagen 37" descr="s63co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s63coche"/>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9035" cy="848995"/>
                          </a:xfrm>
                          <a:prstGeom prst="rect">
                            <a:avLst/>
                          </a:prstGeom>
                          <a:noFill/>
                          <a:ln>
                            <a:noFill/>
                          </a:ln>
                        </pic:spPr>
                      </pic:pic>
                    </a:graphicData>
                  </a:graphic>
                </wp:inline>
              </w:drawing>
            </w:r>
          </w:p>
          <w:p w:rsidR="00073285" w:rsidRDefault="00C07E82" w:rsidP="007E10FC">
            <w:pPr>
              <w:numPr>
                <w:ilvl w:val="0"/>
                <w:numId w:val="17"/>
              </w:numPr>
              <w:jc w:val="both"/>
            </w:pPr>
            <w:r>
              <w:t>Actividad 4:</w:t>
            </w:r>
          </w:p>
          <w:p w:rsidR="00AB2D07" w:rsidRDefault="00C07E82" w:rsidP="007E10FC">
            <w:pPr>
              <w:jc w:val="both"/>
            </w:pPr>
            <w:r>
              <w:t xml:space="preserve">Realizar la presentación </w:t>
            </w:r>
            <w:r w:rsidR="00AB2D07">
              <w:t xml:space="preserve">“SolSisEc” </w:t>
            </w:r>
            <w:r>
              <w:t>sobre</w:t>
            </w:r>
            <w:r w:rsidR="00AB2D07">
              <w:t xml:space="preserve"> el número de soluciones que tiene un sistema lineal.</w:t>
            </w:r>
          </w:p>
          <w:p w:rsidR="00C07E82" w:rsidRDefault="00C07E82" w:rsidP="007E10FC">
            <w:pPr>
              <w:jc w:val="both"/>
            </w:pPr>
            <w:r>
              <w:t xml:space="preserve"> </w:t>
            </w:r>
          </w:p>
          <w:p w:rsidR="00C61090" w:rsidRDefault="00C61090" w:rsidP="007E10FC">
            <w:pPr>
              <w:jc w:val="both"/>
              <w:rPr>
                <w:b/>
                <w:sz w:val="28"/>
                <w:szCs w:val="28"/>
              </w:rPr>
            </w:pPr>
            <w:r>
              <w:rPr>
                <w:b/>
                <w:sz w:val="28"/>
                <w:szCs w:val="28"/>
              </w:rPr>
              <w:t>Tarea para casa</w:t>
            </w:r>
          </w:p>
          <w:p w:rsidR="00AB2D07" w:rsidRDefault="003C040B" w:rsidP="007E10FC">
            <w:pPr>
              <w:jc w:val="both"/>
            </w:pPr>
            <w:r>
              <w:t xml:space="preserve">1. </w:t>
            </w:r>
            <w:r w:rsidR="00AB2D07">
              <w:t xml:space="preserve">Andrés y María salieron al campo de excursión. Por el camino fueron recogiendo insectos, Andrés encontró una lombriz y una hormiga y María cogió un caracol y un escarabajo. Al llegar a casa decidieron hacer un </w:t>
            </w:r>
            <w:r w:rsidR="008464D1">
              <w:t>juego</w:t>
            </w:r>
            <w:r w:rsidR="00AB2D07">
              <w:t>:</w:t>
            </w:r>
            <w:r w:rsidR="00ED03C4">
              <w:t xml:space="preserve"> compararían el movimiento de la hormiga con el de los demás insectos</w:t>
            </w:r>
            <w:r w:rsidR="008464D1">
              <w:t xml:space="preserve"> a través de unos pequeños raíles rectos y suponiendo que se moviesen, cada uno de ellos, siempre a la misma velocidad. Así, suponen que la ecuación que describe el movimiento de la hormiga es </w:t>
            </w:r>
            <w:r w:rsidR="00CA5385" w:rsidRPr="008464D1">
              <w:rPr>
                <w:noProof/>
                <w:position w:val="-6"/>
              </w:rPr>
              <w:object w:dxaOrig="859" w:dyaOrig="279">
                <v:shape id="_x0000_i1095" type="#_x0000_t75" alt="" style="width:43pt;height:14pt;mso-width-percent:0;mso-height-percent:0;mso-width-percent:0;mso-height-percent:0" o:ole="">
                  <v:imagedata r:id="rId54" o:title=""/>
                </v:shape>
                <o:OLEObject Type="Embed" ProgID="Equation.3" ShapeID="_x0000_i1095" DrawAspect="Content" ObjectID="_1641316980" r:id="rId55"/>
              </w:object>
            </w:r>
            <w:r w:rsidR="008464D1">
              <w:t xml:space="preserve">, la del escarabajo </w:t>
            </w:r>
            <w:r w:rsidR="00CA5385" w:rsidRPr="008464D1">
              <w:rPr>
                <w:noProof/>
                <w:position w:val="-6"/>
              </w:rPr>
              <w:object w:dxaOrig="940" w:dyaOrig="279">
                <v:shape id="_x0000_i1094" type="#_x0000_t75" alt="" style="width:47pt;height:14pt;mso-width-percent:0;mso-height-percent:0;mso-width-percent:0;mso-height-percent:0" o:ole="">
                  <v:imagedata r:id="rId56" o:title=""/>
                </v:shape>
                <o:OLEObject Type="Embed" ProgID="Equation.3" ShapeID="_x0000_i1094" DrawAspect="Content" ObjectID="_1641316981" r:id="rId57"/>
              </w:object>
            </w:r>
            <w:r w:rsidR="008464D1">
              <w:t xml:space="preserve">, la de la lombriz </w:t>
            </w:r>
            <w:r w:rsidR="00CA5385" w:rsidRPr="008464D1">
              <w:rPr>
                <w:noProof/>
                <w:position w:val="-6"/>
              </w:rPr>
              <w:object w:dxaOrig="1100" w:dyaOrig="279">
                <v:shape id="_x0000_i1093" type="#_x0000_t75" alt="" style="width:55pt;height:14pt;mso-width-percent:0;mso-height-percent:0;mso-width-percent:0;mso-height-percent:0" o:ole="">
                  <v:imagedata r:id="rId58" o:title=""/>
                </v:shape>
                <o:OLEObject Type="Embed" ProgID="Equation.3" ShapeID="_x0000_i1093" DrawAspect="Content" ObjectID="_1641316982" r:id="rId59"/>
              </w:object>
            </w:r>
            <w:r w:rsidR="008464D1">
              <w:t xml:space="preserve"> y </w:t>
            </w:r>
            <w:r>
              <w:t xml:space="preserve">la del caracol </w:t>
            </w:r>
            <w:r w:rsidR="00CA5385" w:rsidRPr="003C040B">
              <w:rPr>
                <w:noProof/>
                <w:position w:val="-6"/>
              </w:rPr>
              <w:object w:dxaOrig="800" w:dyaOrig="279">
                <v:shape id="_x0000_i1092" type="#_x0000_t75" alt="" style="width:40pt;height:14pt;mso-width-percent:0;mso-height-percent:0;mso-width-percent:0;mso-height-percent:0" o:ole="">
                  <v:imagedata r:id="rId60" o:title=""/>
                </v:shape>
                <o:OLEObject Type="Embed" ProgID="Equation.3" ShapeID="_x0000_i1092" DrawAspect="Content" ObjectID="_1641316983" r:id="rId61"/>
              </w:object>
            </w:r>
            <w:r>
              <w:t>. ¿Podrías ayudarlos? Indica de qué tipo es cada uno de los sistemas que se plantean y, en los casos que sea posible, indica la solución.</w:t>
            </w:r>
          </w:p>
          <w:p w:rsidR="003C040B" w:rsidRDefault="00D9690C" w:rsidP="002A004C">
            <w:pPr>
              <w:jc w:val="center"/>
            </w:pPr>
            <w:r>
              <w:rPr>
                <w:noProof/>
              </w:rPr>
              <w:drawing>
                <wp:inline distT="0" distB="0" distL="0" distR="0">
                  <wp:extent cx="1188720" cy="809625"/>
                  <wp:effectExtent l="0" t="0" r="0" b="0"/>
                  <wp:docPr id="42" name="Imagen 42" descr="s6tcinsec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s6tcinsectos"/>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8720" cy="809625"/>
                          </a:xfrm>
                          <a:prstGeom prst="rect">
                            <a:avLst/>
                          </a:prstGeom>
                          <a:noFill/>
                          <a:ln>
                            <a:noFill/>
                          </a:ln>
                        </pic:spPr>
                      </pic:pic>
                    </a:graphicData>
                  </a:graphic>
                </wp:inline>
              </w:drawing>
            </w:r>
          </w:p>
          <w:p w:rsidR="002A004C" w:rsidRDefault="002A004C" w:rsidP="007E10FC">
            <w:pPr>
              <w:jc w:val="both"/>
            </w:pPr>
          </w:p>
          <w:p w:rsidR="003C040B" w:rsidRPr="00AB2D07" w:rsidRDefault="003C040B" w:rsidP="007E10FC">
            <w:pPr>
              <w:jc w:val="both"/>
            </w:pPr>
            <w:r>
              <w:t>2. En el ejercicio anterior, alguno de los sistemas que planteaste, resultó ser compatible determinado. Ya aprendimos a comprobar la solución de una ecuación, utiliza esto, para comprobar la solución de dicho sistema.</w:t>
            </w:r>
          </w:p>
          <w:p w:rsidR="00C61090" w:rsidRPr="003F487F" w:rsidRDefault="00C61090" w:rsidP="00EC150B"/>
        </w:tc>
      </w:tr>
    </w:tbl>
    <w:p w:rsidR="00C61090" w:rsidRDefault="00C61090" w:rsidP="008230D0"/>
    <w:p w:rsidR="00C61090" w:rsidRDefault="00C61090" w:rsidP="008230D0"/>
    <w:tbl>
      <w:tblPr>
        <w:tblStyle w:val="Tablaconcuadrcula"/>
        <w:tblW w:w="9356" w:type="dxa"/>
        <w:tblInd w:w="-459" w:type="dxa"/>
        <w:tblLook w:val="00BF" w:firstRow="1" w:lastRow="0" w:firstColumn="1" w:lastColumn="0" w:noHBand="0" w:noVBand="0"/>
      </w:tblPr>
      <w:tblGrid>
        <w:gridCol w:w="9356"/>
      </w:tblGrid>
      <w:tr w:rsidR="00C61090" w:rsidRPr="003F487F">
        <w:tc>
          <w:tcPr>
            <w:tcW w:w="9356" w:type="dxa"/>
          </w:tcPr>
          <w:p w:rsidR="00C61090" w:rsidRPr="003F487F" w:rsidRDefault="00C61090" w:rsidP="00EC150B">
            <w:r w:rsidRPr="003F487F">
              <w:rPr>
                <w:b/>
              </w:rPr>
              <w:t xml:space="preserve">Sesión </w:t>
            </w:r>
            <w:r>
              <w:rPr>
                <w:b/>
              </w:rPr>
              <w:t>7</w:t>
            </w:r>
          </w:p>
        </w:tc>
      </w:tr>
      <w:tr w:rsidR="00C61090" w:rsidRPr="003F487F">
        <w:tc>
          <w:tcPr>
            <w:tcW w:w="9356" w:type="dxa"/>
          </w:tcPr>
          <w:p w:rsidR="00C61090" w:rsidRPr="003F487F" w:rsidRDefault="00C61090" w:rsidP="00EC150B">
            <w:r w:rsidRPr="003F487F">
              <w:t xml:space="preserve"> </w:t>
            </w:r>
          </w:p>
          <w:p w:rsidR="00C61090" w:rsidRDefault="00C61090" w:rsidP="00EC150B">
            <w:pPr>
              <w:numPr>
                <w:ilvl w:val="0"/>
                <w:numId w:val="17"/>
              </w:numPr>
            </w:pPr>
            <w:r w:rsidRPr="003F487F">
              <w:t>Actividad 1:</w:t>
            </w:r>
          </w:p>
          <w:p w:rsidR="00C61090" w:rsidRDefault="003C040B" w:rsidP="007E10FC">
            <w:pPr>
              <w:jc w:val="both"/>
            </w:pPr>
            <w:r>
              <w:t xml:space="preserve">Los alumnos saldrán a la pizarra y resolverán las actividades planteadas explicándolas al resto de </w:t>
            </w:r>
            <w:r w:rsidR="00DF1D14">
              <w:t xml:space="preserve">sus </w:t>
            </w:r>
            <w:r>
              <w:t xml:space="preserve">compañeros. El profesor </w:t>
            </w:r>
            <w:r w:rsidR="00DF1D14">
              <w:t>insistirá en el modo de comprobar las soluciones de un sistema de ecuaciones.</w:t>
            </w:r>
          </w:p>
          <w:p w:rsidR="00C61090" w:rsidRDefault="00C61090" w:rsidP="007E10FC">
            <w:pPr>
              <w:jc w:val="both"/>
            </w:pPr>
          </w:p>
          <w:p w:rsidR="00C61090" w:rsidRDefault="00C61090" w:rsidP="007E10FC">
            <w:pPr>
              <w:numPr>
                <w:ilvl w:val="0"/>
                <w:numId w:val="17"/>
              </w:numPr>
              <w:jc w:val="both"/>
            </w:pPr>
            <w:r>
              <w:t xml:space="preserve">Actividad 2: </w:t>
            </w:r>
          </w:p>
          <w:p w:rsidR="00BF5942" w:rsidRDefault="00BF5942" w:rsidP="007E10FC">
            <w:pPr>
              <w:jc w:val="both"/>
            </w:pPr>
            <w:r>
              <w:t>Realizar la presentación “ResSisEc” acerca de los métodos de resolución de sistemas de ecuaciones.</w:t>
            </w:r>
          </w:p>
          <w:p w:rsidR="00BF5942" w:rsidRDefault="00BF5942" w:rsidP="007E10FC">
            <w:pPr>
              <w:jc w:val="both"/>
            </w:pPr>
          </w:p>
          <w:p w:rsidR="00BF5942" w:rsidRDefault="00BF5942" w:rsidP="007E10FC">
            <w:pPr>
              <w:numPr>
                <w:ilvl w:val="0"/>
                <w:numId w:val="17"/>
              </w:numPr>
              <w:jc w:val="both"/>
            </w:pPr>
            <w:r>
              <w:t>Actividad 3:</w:t>
            </w:r>
          </w:p>
          <w:p w:rsidR="00BF5942" w:rsidRDefault="00BF5942" w:rsidP="007E10FC">
            <w:pPr>
              <w:jc w:val="both"/>
            </w:pPr>
            <w:r>
              <w:t>Un investigador privado observa por la cerradura de una puerta</w:t>
            </w:r>
            <w:r w:rsidR="00F80323">
              <w:t xml:space="preserve"> una placa de un parking que pone “18 plazas”, y en una placa justo debajo de la anterior “Completo”. Después observa por debajo de esa misma puerta, pero sólo ve las ruedas de los vehículos y cuenta que son 58. ¿Cómo podría averiguar cuántas motos y coches hay en ese momento en el parking? Plantea el sistema de ecuaciones y revuélvelo por todos los métodos que conoces.</w:t>
            </w:r>
          </w:p>
          <w:p w:rsidR="00291758" w:rsidRDefault="00291758" w:rsidP="007E10FC">
            <w:pPr>
              <w:jc w:val="both"/>
            </w:pPr>
          </w:p>
          <w:p w:rsidR="00BF5942" w:rsidRDefault="00D9690C" w:rsidP="00291758">
            <w:pPr>
              <w:jc w:val="center"/>
            </w:pPr>
            <w:r>
              <w:rPr>
                <w:noProof/>
              </w:rPr>
              <w:drawing>
                <wp:inline distT="0" distB="0" distL="0" distR="0">
                  <wp:extent cx="1332230" cy="822960"/>
                  <wp:effectExtent l="0" t="0" r="0" b="0"/>
                  <wp:docPr id="43" name="Imagen 43" descr="s7pa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s7parking"/>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2230" cy="822960"/>
                          </a:xfrm>
                          <a:prstGeom prst="rect">
                            <a:avLst/>
                          </a:prstGeom>
                          <a:noFill/>
                          <a:ln>
                            <a:noFill/>
                          </a:ln>
                        </pic:spPr>
                      </pic:pic>
                    </a:graphicData>
                  </a:graphic>
                </wp:inline>
              </w:drawing>
            </w:r>
          </w:p>
          <w:p w:rsidR="00590C51" w:rsidRDefault="00590C51" w:rsidP="00291758">
            <w:pPr>
              <w:jc w:val="center"/>
            </w:pPr>
          </w:p>
          <w:p w:rsidR="00C61090" w:rsidRDefault="00C61090" w:rsidP="007E10FC">
            <w:pPr>
              <w:jc w:val="both"/>
              <w:rPr>
                <w:b/>
                <w:sz w:val="28"/>
                <w:szCs w:val="28"/>
              </w:rPr>
            </w:pPr>
            <w:r>
              <w:rPr>
                <w:b/>
                <w:sz w:val="28"/>
                <w:szCs w:val="28"/>
              </w:rPr>
              <w:t>Tarea para casa</w:t>
            </w:r>
          </w:p>
          <w:p w:rsidR="00590C51" w:rsidRDefault="00590C51" w:rsidP="007E10FC">
            <w:pPr>
              <w:jc w:val="both"/>
              <w:rPr>
                <w:b/>
                <w:sz w:val="28"/>
                <w:szCs w:val="28"/>
              </w:rPr>
            </w:pPr>
          </w:p>
          <w:p w:rsidR="00C61090" w:rsidRDefault="00F80323" w:rsidP="007E10FC">
            <w:pPr>
              <w:jc w:val="both"/>
            </w:pPr>
            <w:r>
              <w:t>Resuelve por el método que consideres más apropiado</w:t>
            </w:r>
            <w:r w:rsidR="00E43C73">
              <w:t xml:space="preserve"> y comprueba la solución</w:t>
            </w:r>
            <w:r>
              <w:t>:</w:t>
            </w:r>
          </w:p>
          <w:p w:rsidR="00F80323" w:rsidRDefault="00E5441A" w:rsidP="007E10FC">
            <w:pPr>
              <w:jc w:val="both"/>
            </w:pPr>
            <w:r>
              <w:t>1. Una tienda de video</w:t>
            </w:r>
            <w:r w:rsidR="00F80323">
              <w:t xml:space="preserve">juegos vende 84 videojuegos a dos precios diferentes: unos </w:t>
            </w:r>
            <w:r>
              <w:t>cuestan</w:t>
            </w:r>
            <w:r w:rsidR="00F80323">
              <w:t xml:space="preserve"> 45 euros y otros 36 euros</w:t>
            </w:r>
            <w:r>
              <w:t>. Si con la venta de todos ellos ha obtenido 3105 euros. ¿Cuántos videojuegos vendió de cada clase?</w:t>
            </w:r>
          </w:p>
          <w:p w:rsidR="00E5441A" w:rsidRDefault="00E5441A" w:rsidP="007E10FC">
            <w:pPr>
              <w:jc w:val="both"/>
            </w:pPr>
          </w:p>
          <w:p w:rsidR="00291758" w:rsidRDefault="00D9690C" w:rsidP="00291758">
            <w:pPr>
              <w:jc w:val="center"/>
            </w:pPr>
            <w:r>
              <w:rPr>
                <w:noProof/>
              </w:rPr>
              <w:drawing>
                <wp:inline distT="0" distB="0" distL="0" distR="0">
                  <wp:extent cx="1103630" cy="1103630"/>
                  <wp:effectExtent l="0" t="0" r="0" b="0"/>
                  <wp:docPr id="44" name="Imagen 44" descr="s7tc1videojue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s7tc1videojuegos"/>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inline>
              </w:drawing>
            </w:r>
          </w:p>
          <w:p w:rsidR="00291758" w:rsidRDefault="00291758" w:rsidP="00291758">
            <w:pPr>
              <w:jc w:val="center"/>
            </w:pPr>
          </w:p>
          <w:p w:rsidR="00E5441A" w:rsidRDefault="00E5441A" w:rsidP="007E10FC">
            <w:pPr>
              <w:jc w:val="both"/>
            </w:pPr>
            <w:r>
              <w:t>2. Una plaza triangular tiene un perímetro de 65 m. La plaza tiene forma de triángulo isósceles y cada uno de los lados iguales mide el doble del lado desigual. ¿Cuánto mide cada lado de la plaza?</w:t>
            </w:r>
          </w:p>
          <w:p w:rsidR="00E5441A" w:rsidRDefault="00E5441A" w:rsidP="007E10FC">
            <w:pPr>
              <w:jc w:val="both"/>
            </w:pPr>
          </w:p>
          <w:p w:rsidR="00F10D72" w:rsidRPr="003F487F" w:rsidRDefault="00F10D72" w:rsidP="007E10FC">
            <w:pPr>
              <w:jc w:val="both"/>
              <w:rPr>
                <w:szCs w:val="20"/>
                <w:lang/>
              </w:rPr>
            </w:pPr>
            <w:r>
              <w:rPr>
                <w:szCs w:val="20"/>
                <w:lang/>
              </w:rPr>
              <w:t xml:space="preserve">3. </w:t>
            </w:r>
            <w:r w:rsidRPr="003F487F">
              <w:rPr>
                <w:szCs w:val="20"/>
                <w:lang/>
              </w:rPr>
              <w:t>Imagina que est</w:t>
            </w:r>
            <w:r>
              <w:rPr>
                <w:szCs w:val="20"/>
                <w:lang/>
              </w:rPr>
              <w:t>á</w:t>
            </w:r>
            <w:r w:rsidRPr="003F487F">
              <w:rPr>
                <w:szCs w:val="20"/>
                <w:lang/>
              </w:rPr>
              <w:t>s trabajando en</w:t>
            </w:r>
            <w:r>
              <w:rPr>
                <w:szCs w:val="20"/>
                <w:lang/>
              </w:rPr>
              <w:t xml:space="preserve"> </w:t>
            </w:r>
            <w:r w:rsidRPr="003F487F">
              <w:rPr>
                <w:szCs w:val="20"/>
                <w:lang/>
              </w:rPr>
              <w:t>una empresa que coloca aparatos de Ai</w:t>
            </w:r>
            <w:r>
              <w:rPr>
                <w:szCs w:val="20"/>
                <w:lang/>
              </w:rPr>
              <w:t>re Acondicionado</w:t>
            </w:r>
            <w:r w:rsidRPr="003F487F">
              <w:rPr>
                <w:szCs w:val="20"/>
                <w:lang/>
              </w:rPr>
              <w:t>. Tú y un compañero estáis acabando la instalación de un nuevo modelo de aparato de aire que ha llegado a la tienda. Os ponéis a leer las instrucciones y en ella</w:t>
            </w:r>
            <w:r>
              <w:rPr>
                <w:szCs w:val="20"/>
                <w:lang/>
              </w:rPr>
              <w:t>s</w:t>
            </w:r>
            <w:r w:rsidRPr="003F487F">
              <w:rPr>
                <w:szCs w:val="20"/>
                <w:lang/>
              </w:rPr>
              <w:t xml:space="preserve"> os indica</w:t>
            </w:r>
            <w:r>
              <w:rPr>
                <w:szCs w:val="20"/>
                <w:lang/>
              </w:rPr>
              <w:t>n</w:t>
            </w:r>
            <w:r w:rsidRPr="003F487F">
              <w:rPr>
                <w:szCs w:val="20"/>
                <w:lang/>
              </w:rPr>
              <w:t xml:space="preserve"> que hay dos depósitos de líquido. Tenéis que vaciar el contenido de </w:t>
            </w:r>
            <w:r>
              <w:rPr>
                <w:szCs w:val="20"/>
                <w:lang/>
              </w:rPr>
              <w:t>un tercio</w:t>
            </w:r>
            <w:r w:rsidRPr="003F487F">
              <w:rPr>
                <w:szCs w:val="20"/>
                <w:lang/>
              </w:rPr>
              <w:t xml:space="preserve"> del primer depósito</w:t>
            </w:r>
            <w:r>
              <w:rPr>
                <w:szCs w:val="20"/>
                <w:lang/>
              </w:rPr>
              <w:t xml:space="preserve"> en el segundo</w:t>
            </w:r>
            <w:r w:rsidRPr="003F487F">
              <w:rPr>
                <w:szCs w:val="20"/>
                <w:lang/>
              </w:rPr>
              <w:t xml:space="preserve"> y después de mezclarlo bien, ¼ del segundo en el primero. </w:t>
            </w:r>
          </w:p>
          <w:p w:rsidR="00F10D72" w:rsidRDefault="00F10D72" w:rsidP="007E10FC">
            <w:pPr>
              <w:jc w:val="both"/>
              <w:rPr>
                <w:szCs w:val="20"/>
                <w:lang/>
              </w:rPr>
            </w:pPr>
            <w:r w:rsidRPr="003F487F">
              <w:rPr>
                <w:szCs w:val="20"/>
                <w:lang/>
              </w:rPr>
              <w:t>Justo de después de hacer la mezcla tu compañero se da cuenta de que habéis olvidado apuntar la cantidad inicial de líquido que tenía cada depósito, dato que os hace falta para seguir con el procedimiento de arranque del aparato. ¿Sabrías decirle a tu compañero que cantid</w:t>
            </w:r>
            <w:r>
              <w:rPr>
                <w:szCs w:val="20"/>
                <w:lang/>
              </w:rPr>
              <w:t>ad en litros tenía cada depó</w:t>
            </w:r>
            <w:r w:rsidRPr="003F487F">
              <w:rPr>
                <w:szCs w:val="20"/>
                <w:lang/>
              </w:rPr>
              <w:t>sito si tras mezclarlos los dos tienen 6 litros?.</w:t>
            </w:r>
          </w:p>
          <w:p w:rsidR="00291758" w:rsidRPr="003F487F" w:rsidRDefault="00291758" w:rsidP="007E10FC">
            <w:pPr>
              <w:jc w:val="both"/>
              <w:rPr>
                <w:szCs w:val="20"/>
                <w:lang/>
              </w:rPr>
            </w:pPr>
          </w:p>
          <w:p w:rsidR="00F10D72" w:rsidRDefault="00D9690C" w:rsidP="00291758">
            <w:pPr>
              <w:jc w:val="center"/>
              <w:rPr>
                <w:szCs w:val="20"/>
                <w:lang/>
              </w:rPr>
            </w:pPr>
            <w:r w:rsidRPr="00291758">
              <w:rPr>
                <w:noProof/>
                <w:szCs w:val="20"/>
                <w:lang/>
              </w:rPr>
              <w:drawing>
                <wp:inline distT="0" distB="0" distL="0" distR="0">
                  <wp:extent cx="1286510" cy="1286510"/>
                  <wp:effectExtent l="0" t="0" r="0" b="0"/>
                  <wp:docPr id="45" name="Imagen 45" descr="s7tc3aaireacondiciona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s7tc3aaireacondicionado"/>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inline>
              </w:drawing>
            </w:r>
          </w:p>
          <w:p w:rsidR="00291758" w:rsidRPr="003F487F" w:rsidRDefault="00291758" w:rsidP="00291758">
            <w:pPr>
              <w:jc w:val="center"/>
              <w:rPr>
                <w:szCs w:val="20"/>
                <w:lang/>
              </w:rPr>
            </w:pPr>
          </w:p>
          <w:p w:rsidR="00696C24" w:rsidRDefault="00F10D72" w:rsidP="007E10FC">
            <w:pPr>
              <w:jc w:val="both"/>
            </w:pPr>
            <w:r>
              <w:t>4</w:t>
            </w:r>
            <w:r w:rsidR="00E5441A" w:rsidRPr="00E5441A">
              <w:t xml:space="preserve">. </w:t>
            </w:r>
            <w:r w:rsidR="00696C24">
              <w:t>Presentamos ahora un p</w:t>
            </w:r>
            <w:r w:rsidR="00696C24" w:rsidRPr="003F487F">
              <w:t xml:space="preserve">roblema </w:t>
            </w:r>
            <w:r w:rsidR="00696C24">
              <w:t xml:space="preserve">más antiguo que el del ajedrez. </w:t>
            </w:r>
          </w:p>
          <w:p w:rsidR="00696C24" w:rsidRPr="00696C24" w:rsidRDefault="00696C24" w:rsidP="007E10FC">
            <w:pPr>
              <w:jc w:val="both"/>
            </w:pPr>
            <w:r>
              <w:t xml:space="preserve">Es el problema de </w:t>
            </w:r>
            <w:r w:rsidRPr="00696C24">
              <w:rPr>
                <w:iCs/>
              </w:rPr>
              <w:t>repartición del pan, registrado en el célebre papiro egipcio de Rind. Este papiro, hallado por Rind a fines del siglo pasado, fue escrito unos 2 000 años antes de nuestra era y constituye una copia de otra obra matemática aún más remota que data seguramente del tercer milenio antes de nuestra era.</w:t>
            </w:r>
          </w:p>
          <w:p w:rsidR="00696C24" w:rsidRPr="003F487F" w:rsidRDefault="00696C24" w:rsidP="007E10FC">
            <w:pPr>
              <w:jc w:val="both"/>
            </w:pPr>
          </w:p>
          <w:p w:rsidR="00696C24" w:rsidRDefault="00696C24" w:rsidP="007E10FC">
            <w:pPr>
              <w:jc w:val="both"/>
              <w:rPr>
                <w:iCs/>
              </w:rPr>
            </w:pPr>
            <w:r w:rsidRPr="00696C24">
              <w:rPr>
                <w:iCs/>
              </w:rPr>
              <w:t>Entre cinco personas se repartieron cien medidas de trigo, de tal suerte que la segunda recibió más que la primera tanto como le correspondió a la tercera más que a la segunda, a la cuarta más que a la tercera y a la quinta más que a la cuarta. Además, las dos primeras obtuvieron siete veces menos que las tres restantes. ¿Cuánto correspondió a cada una?</w:t>
            </w:r>
          </w:p>
          <w:p w:rsidR="00696C24" w:rsidRDefault="00696C24" w:rsidP="007E10FC">
            <w:pPr>
              <w:jc w:val="both"/>
              <w:rPr>
                <w:iCs/>
              </w:rPr>
            </w:pPr>
            <w:r>
              <w:rPr>
                <w:iCs/>
              </w:rPr>
              <w:t>(Pista: Para resolver este problema quizás necesites utilizar lo que sabes sobre sucesiones)</w:t>
            </w:r>
          </w:p>
          <w:p w:rsidR="00696C24" w:rsidRPr="00696C24" w:rsidRDefault="00696C24" w:rsidP="00696C24">
            <w:pPr>
              <w:jc w:val="both"/>
              <w:rPr>
                <w:iCs/>
              </w:rPr>
            </w:pPr>
          </w:p>
          <w:p w:rsidR="00C61090" w:rsidRPr="003F487F" w:rsidRDefault="00D9690C" w:rsidP="00696C24">
            <w:pPr>
              <w:jc w:val="center"/>
            </w:pPr>
            <w:r w:rsidRPr="00291758">
              <w:rPr>
                <w:i/>
                <w:iCs/>
                <w:noProof/>
              </w:rPr>
              <w:drawing>
                <wp:inline distT="0" distB="0" distL="0" distR="0">
                  <wp:extent cx="1143000" cy="1221105"/>
                  <wp:effectExtent l="0" t="0" r="0" b="0"/>
                  <wp:docPr id="46" name="Imagen 46" descr="s7tc4tri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s7tc4trigo"/>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1221105"/>
                          </a:xfrm>
                          <a:prstGeom prst="rect">
                            <a:avLst/>
                          </a:prstGeom>
                          <a:noFill/>
                          <a:ln>
                            <a:noFill/>
                          </a:ln>
                        </pic:spPr>
                      </pic:pic>
                    </a:graphicData>
                  </a:graphic>
                </wp:inline>
              </w:drawing>
            </w:r>
            <w:r w:rsidR="00696C24" w:rsidRPr="003F487F">
              <w:br/>
            </w:r>
          </w:p>
        </w:tc>
      </w:tr>
    </w:tbl>
    <w:p w:rsidR="00C61090" w:rsidRPr="003F487F" w:rsidRDefault="00C61090" w:rsidP="008230D0"/>
    <w:tbl>
      <w:tblPr>
        <w:tblStyle w:val="Tablaconcuadrcula"/>
        <w:tblW w:w="9360" w:type="dxa"/>
        <w:tblInd w:w="-432" w:type="dxa"/>
        <w:shd w:val="clear" w:color="auto" w:fill="C0C0C0"/>
        <w:tblLook w:val="00BF" w:firstRow="1" w:lastRow="0" w:firstColumn="1" w:lastColumn="0" w:noHBand="0" w:noVBand="0"/>
      </w:tblPr>
      <w:tblGrid>
        <w:gridCol w:w="9360"/>
      </w:tblGrid>
      <w:tr w:rsidR="006F65D3" w:rsidRPr="003F487F">
        <w:tc>
          <w:tcPr>
            <w:tcW w:w="9360" w:type="dxa"/>
            <w:shd w:val="clear" w:color="auto" w:fill="C0C0C0"/>
          </w:tcPr>
          <w:p w:rsidR="006F65D3" w:rsidRPr="003F487F" w:rsidRDefault="006F65D3" w:rsidP="008230D0">
            <w:pPr>
              <w:rPr>
                <w:b/>
                <w:sz w:val="28"/>
                <w:szCs w:val="28"/>
              </w:rPr>
            </w:pPr>
            <w:r w:rsidRPr="003F487F">
              <w:rPr>
                <w:b/>
                <w:sz w:val="28"/>
                <w:szCs w:val="28"/>
              </w:rPr>
              <w:t>Fase de Síntesis</w:t>
            </w:r>
          </w:p>
        </w:tc>
      </w:tr>
    </w:tbl>
    <w:p w:rsidR="006F65D3" w:rsidRPr="003F487F" w:rsidRDefault="006F65D3" w:rsidP="008230D0"/>
    <w:tbl>
      <w:tblPr>
        <w:tblStyle w:val="Tablaconcuadrcula"/>
        <w:tblW w:w="9356" w:type="dxa"/>
        <w:tblInd w:w="-459" w:type="dxa"/>
        <w:tblLook w:val="00BF" w:firstRow="1" w:lastRow="0" w:firstColumn="1" w:lastColumn="0" w:noHBand="0" w:noVBand="0"/>
      </w:tblPr>
      <w:tblGrid>
        <w:gridCol w:w="9356"/>
      </w:tblGrid>
      <w:tr w:rsidR="006F65D3" w:rsidRPr="003F487F">
        <w:tc>
          <w:tcPr>
            <w:tcW w:w="9356" w:type="dxa"/>
            <w:tcBorders>
              <w:bottom w:val="single" w:sz="4" w:space="0" w:color="auto"/>
            </w:tcBorders>
          </w:tcPr>
          <w:p w:rsidR="006F65D3" w:rsidRPr="003F487F" w:rsidRDefault="00C61090" w:rsidP="008230D0">
            <w:pPr>
              <w:tabs>
                <w:tab w:val="left" w:pos="0"/>
              </w:tabs>
              <w:rPr>
                <w:b/>
              </w:rPr>
            </w:pPr>
            <w:r>
              <w:rPr>
                <w:b/>
              </w:rPr>
              <w:t>Sesión 8</w:t>
            </w:r>
          </w:p>
        </w:tc>
      </w:tr>
      <w:tr w:rsidR="006F65D3" w:rsidRPr="003F487F">
        <w:tc>
          <w:tcPr>
            <w:tcW w:w="9356" w:type="dxa"/>
            <w:tcBorders>
              <w:top w:val="single" w:sz="4" w:space="0" w:color="auto"/>
              <w:left w:val="single" w:sz="4" w:space="0" w:color="auto"/>
              <w:bottom w:val="single" w:sz="4" w:space="0" w:color="auto"/>
              <w:right w:val="single" w:sz="4" w:space="0" w:color="auto"/>
            </w:tcBorders>
          </w:tcPr>
          <w:p w:rsidR="006F65D3" w:rsidRDefault="006F65D3" w:rsidP="00E80B8C">
            <w:pPr>
              <w:tabs>
                <w:tab w:val="left" w:pos="0"/>
              </w:tabs>
            </w:pPr>
          </w:p>
          <w:p w:rsidR="006F65D3" w:rsidRDefault="00AF3C18" w:rsidP="007E10FC">
            <w:pPr>
              <w:tabs>
                <w:tab w:val="left" w:pos="0"/>
              </w:tabs>
              <w:jc w:val="both"/>
            </w:pPr>
            <w:r>
              <w:t xml:space="preserve">- </w:t>
            </w:r>
            <w:r w:rsidR="00696C24">
              <w:t>El profesor resolverá los problemas planteados en la tarea para casa de la sesión anterior</w:t>
            </w:r>
            <w:r w:rsidR="00E80B8C">
              <w:t xml:space="preserve"> </w:t>
            </w:r>
            <w:r w:rsidR="00027414">
              <w:t>y hará una r</w:t>
            </w:r>
            <w:r w:rsidR="006F65D3" w:rsidRPr="003F487F">
              <w:t>ecopilación de lo trabajado hasta ahora:</w:t>
            </w:r>
          </w:p>
          <w:p w:rsidR="00AF3C18" w:rsidRDefault="00AF3C18" w:rsidP="007E10FC">
            <w:pPr>
              <w:jc w:val="both"/>
              <w:rPr>
                <w:szCs w:val="20"/>
                <w:u w:val="single"/>
                <w:lang/>
              </w:rPr>
            </w:pPr>
          </w:p>
          <w:p w:rsidR="00E80B8C" w:rsidRPr="00AF3C18" w:rsidRDefault="00AF3C18" w:rsidP="007E10FC">
            <w:pPr>
              <w:jc w:val="both"/>
              <w:rPr>
                <w:szCs w:val="20"/>
                <w:u w:val="single"/>
                <w:lang/>
              </w:rPr>
            </w:pPr>
            <w:r w:rsidRPr="00AF3C18">
              <w:rPr>
                <w:szCs w:val="20"/>
                <w:u w:val="single"/>
                <w:lang/>
              </w:rPr>
              <w:t>Solución Actividad 3</w:t>
            </w:r>
          </w:p>
          <w:p w:rsidR="00E80B8C" w:rsidRPr="003F487F" w:rsidRDefault="00E80B8C" w:rsidP="007E10FC">
            <w:pPr>
              <w:jc w:val="both"/>
              <w:rPr>
                <w:szCs w:val="20"/>
                <w:lang/>
              </w:rPr>
            </w:pPr>
            <w:r w:rsidRPr="003F487F">
              <w:rPr>
                <w:szCs w:val="20"/>
                <w:lang/>
              </w:rPr>
              <w:t xml:space="preserve">              </w:t>
            </w:r>
            <w:r w:rsidR="00AF3C18">
              <w:rPr>
                <w:szCs w:val="20"/>
                <w:lang/>
              </w:rPr>
              <w:t xml:space="preserve">                            Depó</w:t>
            </w:r>
            <w:r w:rsidRPr="003F487F">
              <w:rPr>
                <w:szCs w:val="20"/>
                <w:lang/>
              </w:rPr>
              <w:t>sito 1                         Dep</w:t>
            </w:r>
            <w:r w:rsidR="00AF3C18">
              <w:rPr>
                <w:szCs w:val="20"/>
                <w:lang/>
              </w:rPr>
              <w:t>ó</w:t>
            </w:r>
            <w:r w:rsidRPr="003F487F">
              <w:rPr>
                <w:szCs w:val="20"/>
                <w:lang/>
              </w:rPr>
              <w:t>sito 2</w:t>
            </w:r>
          </w:p>
          <w:p w:rsidR="00E80B8C" w:rsidRPr="003F487F" w:rsidRDefault="00E80B8C" w:rsidP="007E10FC">
            <w:pPr>
              <w:jc w:val="both"/>
              <w:rPr>
                <w:szCs w:val="20"/>
                <w:lang/>
              </w:rPr>
            </w:pPr>
            <w:r w:rsidRPr="003F487F">
              <w:rPr>
                <w:szCs w:val="20"/>
                <w:lang/>
              </w:rPr>
              <w:t>Sin mezclar nada                      x                                      y</w:t>
            </w:r>
          </w:p>
          <w:p w:rsidR="00E80B8C" w:rsidRPr="003F487F" w:rsidRDefault="00E80B8C" w:rsidP="007E10FC">
            <w:pPr>
              <w:jc w:val="both"/>
              <w:rPr>
                <w:szCs w:val="20"/>
                <w:lang/>
              </w:rPr>
            </w:pPr>
          </w:p>
          <w:p w:rsidR="00E80B8C" w:rsidRPr="003F487F" w:rsidRDefault="00E80B8C" w:rsidP="007E10FC">
            <w:pPr>
              <w:jc w:val="both"/>
              <w:rPr>
                <w:szCs w:val="20"/>
                <w:lang/>
              </w:rPr>
            </w:pPr>
            <w:r w:rsidRPr="003F487F">
              <w:rPr>
                <w:szCs w:val="20"/>
                <w:lang/>
              </w:rPr>
              <w:t xml:space="preserve">Primera mezcla                    </w:t>
            </w:r>
            <w:r w:rsidR="00CA5385" w:rsidRPr="003F487F">
              <w:rPr>
                <w:noProof/>
                <w:position w:val="-16"/>
              </w:rPr>
              <w:object w:dxaOrig="441" w:dyaOrig="565">
                <v:shape id="_x0000_i1091" type="#_x0000_t75" alt="" style="width:22pt;height:28pt;mso-width-percent:0;mso-height-percent:0;mso-width-percent:0;mso-height-percent:0" o:ole="" filled="t">
                  <v:fill color2="black"/>
                  <v:imagedata r:id="rId67" o:title=""/>
                </v:shape>
                <o:OLEObject Type="Embed" ProgID="opendocument.MathDocument.1" ShapeID="_x0000_i1091" DrawAspect="Content" ObjectID="_1641316984" r:id="rId68"/>
              </w:object>
            </w:r>
            <w:r w:rsidRPr="003F487F">
              <w:rPr>
                <w:szCs w:val="20"/>
                <w:lang/>
              </w:rPr>
              <w:t xml:space="preserve">                                </w:t>
            </w:r>
            <w:r w:rsidR="00CA5385" w:rsidRPr="00027414">
              <w:rPr>
                <w:noProof/>
                <w:position w:val="-24"/>
                <w:szCs w:val="20"/>
                <w:lang/>
              </w:rPr>
              <w:object w:dxaOrig="600" w:dyaOrig="620">
                <v:shape id="_x0000_i1090" type="#_x0000_t75" alt="" style="width:30pt;height:31pt;mso-width-percent:0;mso-height-percent:0;mso-width-percent:0;mso-height-percent:0" o:ole="">
                  <v:imagedata r:id="rId69" o:title=""/>
                </v:shape>
                <o:OLEObject Type="Embed" ProgID="Equation.3" ShapeID="_x0000_i1090" DrawAspect="Content" ObjectID="_1641316985" r:id="rId70"/>
              </w:object>
            </w:r>
          </w:p>
          <w:p w:rsidR="00E80B8C" w:rsidRPr="003F487F" w:rsidRDefault="00E80B8C" w:rsidP="007E10FC">
            <w:pPr>
              <w:jc w:val="both"/>
              <w:rPr>
                <w:szCs w:val="20"/>
                <w:lang/>
              </w:rPr>
            </w:pPr>
          </w:p>
          <w:p w:rsidR="00E80B8C" w:rsidRPr="003F487F" w:rsidRDefault="00E80B8C" w:rsidP="007E10FC">
            <w:pPr>
              <w:jc w:val="both"/>
              <w:rPr>
                <w:szCs w:val="20"/>
                <w:lang/>
              </w:rPr>
            </w:pPr>
            <w:r w:rsidRPr="003F487F">
              <w:rPr>
                <w:szCs w:val="20"/>
                <w:lang/>
              </w:rPr>
              <w:t xml:space="preserve">Segunda mezcla                 </w:t>
            </w:r>
            <w:r w:rsidR="00CA5385" w:rsidRPr="00027414">
              <w:rPr>
                <w:noProof/>
                <w:position w:val="-28"/>
                <w:szCs w:val="20"/>
                <w:lang/>
              </w:rPr>
              <w:object w:dxaOrig="1560" w:dyaOrig="680">
                <v:shape id="_x0000_i1089" type="#_x0000_t75" alt="" style="width:78pt;height:34pt;mso-width-percent:0;mso-height-percent:0;mso-width-percent:0;mso-height-percent:0" o:ole="">
                  <v:imagedata r:id="rId71" o:title=""/>
                </v:shape>
                <o:OLEObject Type="Embed" ProgID="Equation.3" ShapeID="_x0000_i1089" DrawAspect="Content" ObjectID="_1641316986" r:id="rId72"/>
              </w:object>
            </w:r>
            <w:r w:rsidRPr="003F487F">
              <w:rPr>
                <w:szCs w:val="20"/>
                <w:lang/>
              </w:rPr>
              <w:t xml:space="preserve">               </w:t>
            </w:r>
            <w:r w:rsidR="00CA5385" w:rsidRPr="00027414">
              <w:rPr>
                <w:noProof/>
                <w:position w:val="-28"/>
                <w:szCs w:val="20"/>
                <w:lang/>
              </w:rPr>
              <w:object w:dxaOrig="1020" w:dyaOrig="680">
                <v:shape id="_x0000_i1088" type="#_x0000_t75" alt="" style="width:51pt;height:34pt;mso-width-percent:0;mso-height-percent:0;mso-width-percent:0;mso-height-percent:0" o:ole="">
                  <v:imagedata r:id="rId73" o:title=""/>
                </v:shape>
                <o:OLEObject Type="Embed" ProgID="Equation.3" ShapeID="_x0000_i1088" DrawAspect="Content" ObjectID="_1641316987" r:id="rId74"/>
              </w:object>
            </w:r>
          </w:p>
          <w:p w:rsidR="00E80B8C" w:rsidRPr="003F487F" w:rsidRDefault="00E80B8C" w:rsidP="007E10FC">
            <w:pPr>
              <w:jc w:val="both"/>
              <w:rPr>
                <w:szCs w:val="20"/>
                <w:lang/>
              </w:rPr>
            </w:pPr>
          </w:p>
          <w:p w:rsidR="00E80B8C" w:rsidRPr="003F487F" w:rsidRDefault="00E80B8C" w:rsidP="007E10FC">
            <w:pPr>
              <w:jc w:val="both"/>
              <w:rPr>
                <w:szCs w:val="20"/>
                <w:lang/>
              </w:rPr>
            </w:pPr>
            <w:r w:rsidRPr="003F487F">
              <w:rPr>
                <w:szCs w:val="20"/>
                <w:lang/>
              </w:rPr>
              <w:t xml:space="preserve">Sistema               </w:t>
            </w:r>
            <w:r w:rsidR="00CA5385" w:rsidRPr="00F10D72">
              <w:rPr>
                <w:noProof/>
                <w:position w:val="-66"/>
                <w:szCs w:val="20"/>
                <w:lang/>
              </w:rPr>
              <w:object w:dxaOrig="2060" w:dyaOrig="1440">
                <v:shape id="_x0000_i1087" type="#_x0000_t75" alt="" style="width:103pt;height:1in;mso-width-percent:0;mso-height-percent:0;mso-width-percent:0;mso-height-percent:0" o:ole="">
                  <v:imagedata r:id="rId75" o:title=""/>
                </v:shape>
                <o:OLEObject Type="Embed" ProgID="Equation.3" ShapeID="_x0000_i1087" DrawAspect="Content" ObjectID="_1641316988" r:id="rId76"/>
              </w:object>
            </w:r>
          </w:p>
          <w:p w:rsidR="00E80B8C" w:rsidRDefault="00E80B8C" w:rsidP="007E10FC">
            <w:pPr>
              <w:jc w:val="both"/>
              <w:rPr>
                <w:b/>
                <w:sz w:val="28"/>
                <w:szCs w:val="28"/>
              </w:rPr>
            </w:pPr>
          </w:p>
          <w:p w:rsidR="00AF3C18" w:rsidRPr="00AF3C18" w:rsidRDefault="00AF3C18" w:rsidP="007E10FC">
            <w:pPr>
              <w:jc w:val="both"/>
              <w:rPr>
                <w:u w:val="single"/>
              </w:rPr>
            </w:pPr>
            <w:r w:rsidRPr="00AF3C18">
              <w:rPr>
                <w:u w:val="single"/>
              </w:rPr>
              <w:t>Solución Actividad 4</w:t>
            </w:r>
          </w:p>
          <w:p w:rsidR="007E10FC" w:rsidRDefault="00E80B8C" w:rsidP="007E10FC">
            <w:pPr>
              <w:jc w:val="both"/>
              <w:rPr>
                <w:i/>
                <w:iCs/>
              </w:rPr>
            </w:pPr>
            <w:r w:rsidRPr="003F487F">
              <w:t xml:space="preserve">Es evidente que las cantidades de trigo distribuidas entre los cinco participantes en el reparto constituyen una progresión aritmética creciente. Supongamos que el primer miembro sea </w:t>
            </w:r>
            <w:r w:rsidRPr="003F487F">
              <w:rPr>
                <w:i/>
                <w:iCs/>
              </w:rPr>
              <w:t xml:space="preserve">x, </w:t>
            </w:r>
            <w:r w:rsidRPr="003F487F">
              <w:t xml:space="preserve">y la diferencia, </w:t>
            </w:r>
            <w:r w:rsidRPr="003F487F">
              <w:rPr>
                <w:i/>
                <w:iCs/>
              </w:rPr>
              <w:t>y.</w:t>
            </w:r>
          </w:p>
          <w:p w:rsidR="00E80B8C" w:rsidRPr="003F487F" w:rsidRDefault="00E80B8C" w:rsidP="007E10FC">
            <w:pPr>
              <w:jc w:val="both"/>
            </w:pPr>
            <w:r w:rsidRPr="003F487F">
              <w:t>En ese caso tendremos:</w:t>
            </w:r>
          </w:p>
          <w:tbl>
            <w:tblPr>
              <w:tblW w:w="2775" w:type="dxa"/>
              <w:jc w:val="center"/>
              <w:tblCellSpacing w:w="0" w:type="dxa"/>
              <w:tblCellMar>
                <w:top w:w="60" w:type="dxa"/>
                <w:left w:w="60" w:type="dxa"/>
                <w:bottom w:w="60" w:type="dxa"/>
                <w:right w:w="60" w:type="dxa"/>
              </w:tblCellMar>
              <w:tblLook w:val="0000" w:firstRow="0" w:lastRow="0" w:firstColumn="0" w:lastColumn="0" w:noHBand="0" w:noVBand="0"/>
            </w:tblPr>
            <w:tblGrid>
              <w:gridCol w:w="1526"/>
              <w:gridCol w:w="1249"/>
            </w:tblGrid>
            <w:tr w:rsidR="00E80B8C" w:rsidRPr="003F487F">
              <w:trPr>
                <w:tblCellSpacing w:w="0" w:type="dxa"/>
                <w:jc w:val="center"/>
              </w:trPr>
              <w:tc>
                <w:tcPr>
                  <w:tcW w:w="2750" w:type="pct"/>
                  <w:shd w:val="clear" w:color="auto" w:fill="auto"/>
                  <w:vAlign w:val="center"/>
                </w:tcPr>
                <w:p w:rsidR="00E80B8C" w:rsidRPr="003F487F" w:rsidRDefault="00E80B8C" w:rsidP="007E10FC">
                  <w:pPr>
                    <w:pStyle w:val="NormalWeb"/>
                    <w:spacing w:before="0" w:beforeAutospacing="0" w:after="0" w:afterAutospacing="0"/>
                    <w:jc w:val="both"/>
                  </w:pPr>
                  <w:r w:rsidRPr="003F487F">
                    <w:t>Parte de la 1ª</w:t>
                  </w:r>
                </w:p>
              </w:tc>
              <w:tc>
                <w:tcPr>
                  <w:tcW w:w="2250" w:type="pct"/>
                  <w:shd w:val="clear" w:color="auto" w:fill="auto"/>
                  <w:vAlign w:val="center"/>
                </w:tcPr>
                <w:p w:rsidR="00E80B8C" w:rsidRPr="003F487F" w:rsidRDefault="00E80B8C" w:rsidP="007E10FC">
                  <w:pPr>
                    <w:pStyle w:val="NormalWeb"/>
                    <w:spacing w:before="0" w:beforeAutospacing="0" w:after="0" w:afterAutospacing="0"/>
                    <w:jc w:val="both"/>
                  </w:pPr>
                  <w:r w:rsidRPr="003F487F">
                    <w:rPr>
                      <w:i/>
                      <w:iCs/>
                    </w:rPr>
                    <w:t>x</w:t>
                  </w:r>
                </w:p>
              </w:tc>
            </w:tr>
            <w:tr w:rsidR="00E80B8C" w:rsidRPr="003F487F">
              <w:trPr>
                <w:tblCellSpacing w:w="0" w:type="dxa"/>
                <w:jc w:val="center"/>
              </w:trPr>
              <w:tc>
                <w:tcPr>
                  <w:tcW w:w="2750" w:type="pct"/>
                  <w:shd w:val="clear" w:color="auto" w:fill="auto"/>
                  <w:vAlign w:val="center"/>
                </w:tcPr>
                <w:p w:rsidR="00E80B8C" w:rsidRPr="003F487F" w:rsidRDefault="00E80B8C" w:rsidP="007E10FC">
                  <w:pPr>
                    <w:pStyle w:val="NormalWeb"/>
                    <w:spacing w:before="0" w:beforeAutospacing="0" w:after="0" w:afterAutospacing="0"/>
                    <w:jc w:val="both"/>
                  </w:pPr>
                  <w:r w:rsidRPr="003F487F">
                    <w:t>2ª</w:t>
                  </w:r>
                </w:p>
              </w:tc>
              <w:tc>
                <w:tcPr>
                  <w:tcW w:w="2250" w:type="pct"/>
                  <w:shd w:val="clear" w:color="auto" w:fill="auto"/>
                  <w:vAlign w:val="center"/>
                </w:tcPr>
                <w:p w:rsidR="00E80B8C" w:rsidRPr="003F487F" w:rsidRDefault="00E80B8C" w:rsidP="007E10FC">
                  <w:pPr>
                    <w:pStyle w:val="NormalWeb"/>
                    <w:spacing w:before="0" w:beforeAutospacing="0" w:after="0" w:afterAutospacing="0"/>
                    <w:jc w:val="both"/>
                  </w:pPr>
                  <w:r w:rsidRPr="003F487F">
                    <w:rPr>
                      <w:i/>
                      <w:iCs/>
                    </w:rPr>
                    <w:t>x+y</w:t>
                  </w:r>
                </w:p>
              </w:tc>
            </w:tr>
            <w:tr w:rsidR="00E80B8C" w:rsidRPr="003F487F">
              <w:trPr>
                <w:tblCellSpacing w:w="0" w:type="dxa"/>
                <w:jc w:val="center"/>
              </w:trPr>
              <w:tc>
                <w:tcPr>
                  <w:tcW w:w="2750" w:type="pct"/>
                  <w:shd w:val="clear" w:color="auto" w:fill="auto"/>
                  <w:vAlign w:val="center"/>
                </w:tcPr>
                <w:p w:rsidR="00E80B8C" w:rsidRPr="003F487F" w:rsidRDefault="00E80B8C" w:rsidP="007E10FC">
                  <w:pPr>
                    <w:pStyle w:val="NormalWeb"/>
                    <w:spacing w:before="0" w:beforeAutospacing="0" w:after="0" w:afterAutospacing="0"/>
                    <w:jc w:val="both"/>
                  </w:pPr>
                  <w:r w:rsidRPr="003F487F">
                    <w:t>3ª</w:t>
                  </w:r>
                </w:p>
              </w:tc>
              <w:tc>
                <w:tcPr>
                  <w:tcW w:w="2250" w:type="pct"/>
                  <w:shd w:val="clear" w:color="auto" w:fill="auto"/>
                  <w:vAlign w:val="center"/>
                </w:tcPr>
                <w:p w:rsidR="00E80B8C" w:rsidRPr="003F487F" w:rsidRDefault="00E80B8C" w:rsidP="007E10FC">
                  <w:pPr>
                    <w:pStyle w:val="NormalWeb"/>
                    <w:spacing w:before="0" w:beforeAutospacing="0" w:after="0" w:afterAutospacing="0"/>
                    <w:jc w:val="both"/>
                  </w:pPr>
                  <w:r w:rsidRPr="003F487F">
                    <w:rPr>
                      <w:i/>
                      <w:iCs/>
                    </w:rPr>
                    <w:t xml:space="preserve">x + </w:t>
                  </w:r>
                  <w:r w:rsidRPr="003F487F">
                    <w:t>2</w:t>
                  </w:r>
                  <w:r w:rsidRPr="003F487F">
                    <w:rPr>
                      <w:i/>
                      <w:iCs/>
                    </w:rPr>
                    <w:t>y</w:t>
                  </w:r>
                </w:p>
              </w:tc>
            </w:tr>
            <w:tr w:rsidR="00E80B8C" w:rsidRPr="003F487F">
              <w:trPr>
                <w:tblCellSpacing w:w="0" w:type="dxa"/>
                <w:jc w:val="center"/>
              </w:trPr>
              <w:tc>
                <w:tcPr>
                  <w:tcW w:w="2750" w:type="pct"/>
                  <w:shd w:val="clear" w:color="auto" w:fill="auto"/>
                  <w:vAlign w:val="center"/>
                </w:tcPr>
                <w:p w:rsidR="00E80B8C" w:rsidRPr="003F487F" w:rsidRDefault="00E80B8C" w:rsidP="007E10FC">
                  <w:pPr>
                    <w:pStyle w:val="NormalWeb"/>
                    <w:spacing w:before="0" w:beforeAutospacing="0" w:after="0" w:afterAutospacing="0"/>
                    <w:jc w:val="both"/>
                  </w:pPr>
                  <w:r w:rsidRPr="003F487F">
                    <w:t>4ª</w:t>
                  </w:r>
                </w:p>
              </w:tc>
              <w:tc>
                <w:tcPr>
                  <w:tcW w:w="2250" w:type="pct"/>
                  <w:shd w:val="clear" w:color="auto" w:fill="auto"/>
                  <w:vAlign w:val="center"/>
                </w:tcPr>
                <w:p w:rsidR="00E80B8C" w:rsidRPr="003F487F" w:rsidRDefault="00E80B8C" w:rsidP="007E10FC">
                  <w:pPr>
                    <w:pStyle w:val="NormalWeb"/>
                    <w:spacing w:before="0" w:beforeAutospacing="0" w:after="0" w:afterAutospacing="0"/>
                    <w:jc w:val="both"/>
                  </w:pPr>
                  <w:r w:rsidRPr="003F487F">
                    <w:rPr>
                      <w:i/>
                      <w:iCs/>
                    </w:rPr>
                    <w:t xml:space="preserve">x + </w:t>
                  </w:r>
                  <w:r w:rsidRPr="003F487F">
                    <w:t>3</w:t>
                  </w:r>
                  <w:r w:rsidRPr="003F487F">
                    <w:rPr>
                      <w:i/>
                      <w:iCs/>
                    </w:rPr>
                    <w:t>y</w:t>
                  </w:r>
                </w:p>
              </w:tc>
            </w:tr>
            <w:tr w:rsidR="00E80B8C" w:rsidRPr="003F487F">
              <w:trPr>
                <w:tblCellSpacing w:w="0" w:type="dxa"/>
                <w:jc w:val="center"/>
              </w:trPr>
              <w:tc>
                <w:tcPr>
                  <w:tcW w:w="2750" w:type="pct"/>
                  <w:shd w:val="clear" w:color="auto" w:fill="auto"/>
                  <w:vAlign w:val="center"/>
                </w:tcPr>
                <w:p w:rsidR="00E80B8C" w:rsidRPr="003F487F" w:rsidRDefault="00E80B8C" w:rsidP="007E10FC">
                  <w:pPr>
                    <w:pStyle w:val="NormalWeb"/>
                    <w:spacing w:before="0" w:beforeAutospacing="0" w:after="0" w:afterAutospacing="0"/>
                    <w:jc w:val="both"/>
                  </w:pPr>
                  <w:r w:rsidRPr="003F487F">
                    <w:t>5ª</w:t>
                  </w:r>
                </w:p>
              </w:tc>
              <w:tc>
                <w:tcPr>
                  <w:tcW w:w="2250" w:type="pct"/>
                  <w:shd w:val="clear" w:color="auto" w:fill="auto"/>
                  <w:vAlign w:val="center"/>
                </w:tcPr>
                <w:p w:rsidR="00E80B8C" w:rsidRPr="003F487F" w:rsidRDefault="00E80B8C" w:rsidP="007E10FC">
                  <w:pPr>
                    <w:pStyle w:val="NormalWeb"/>
                    <w:spacing w:before="0" w:beforeAutospacing="0" w:after="0" w:afterAutospacing="0"/>
                    <w:jc w:val="both"/>
                  </w:pPr>
                  <w:r w:rsidRPr="003F487F">
                    <w:rPr>
                      <w:i/>
                      <w:iCs/>
                    </w:rPr>
                    <w:t xml:space="preserve">x + </w:t>
                  </w:r>
                  <w:r w:rsidRPr="003F487F">
                    <w:t>4</w:t>
                  </w:r>
                  <w:r w:rsidRPr="003F487F">
                    <w:rPr>
                      <w:i/>
                      <w:iCs/>
                    </w:rPr>
                    <w:t>y</w:t>
                  </w:r>
                </w:p>
              </w:tc>
            </w:tr>
          </w:tbl>
          <w:p w:rsidR="00E80B8C" w:rsidRPr="003F487F" w:rsidRDefault="00E80B8C" w:rsidP="007E10FC">
            <w:pPr>
              <w:jc w:val="both"/>
            </w:pPr>
            <w:r w:rsidRPr="003F487F">
              <w:br/>
              <w:t>De acuerdo con las premisas del problema establecemos estas dos ecuaciones:</w:t>
            </w:r>
          </w:p>
          <w:p w:rsidR="00E80B8C" w:rsidRPr="003F487F" w:rsidRDefault="00E80B8C" w:rsidP="007E10FC">
            <w:pPr>
              <w:jc w:val="center"/>
            </w:pPr>
            <w:r w:rsidRPr="003F487F">
              <w:rPr>
                <w:i/>
                <w:iCs/>
              </w:rPr>
              <w:t>x+(x+y)+(x+2y)+(x+3y)+(x+4y)=100,</w:t>
            </w:r>
          </w:p>
          <w:p w:rsidR="00E80B8C" w:rsidRPr="003F487F" w:rsidRDefault="00E80B8C" w:rsidP="007E10FC">
            <w:pPr>
              <w:jc w:val="both"/>
            </w:pPr>
          </w:p>
          <w:p w:rsidR="00E80B8C" w:rsidRPr="003F487F" w:rsidRDefault="00E80B8C" w:rsidP="007E10FC">
            <w:pPr>
              <w:jc w:val="center"/>
            </w:pPr>
            <w:r w:rsidRPr="003F487F">
              <w:rPr>
                <w:i/>
                <w:iCs/>
              </w:rPr>
              <w:t>7[x+(x+y)]=(x+2y)+(</w:t>
            </w:r>
            <w:r w:rsidRPr="003F487F">
              <w:t>x + 3y)+(x+4y</w:t>
            </w:r>
            <w:r w:rsidRPr="003F487F">
              <w:rPr>
                <w:i/>
                <w:iCs/>
              </w:rPr>
              <w:t>)</w:t>
            </w:r>
          </w:p>
          <w:p w:rsidR="00E80B8C" w:rsidRPr="003F487F" w:rsidRDefault="00E80B8C" w:rsidP="007E10FC">
            <w:pPr>
              <w:jc w:val="both"/>
            </w:pPr>
            <w:r w:rsidRPr="003F487F">
              <w:rPr>
                <w:i/>
                <w:iCs/>
              </w:rPr>
              <w:br/>
            </w:r>
            <w:r w:rsidRPr="003F487F">
              <w:t>Después de su simplificación, la primera ecuación será</w:t>
            </w:r>
          </w:p>
          <w:p w:rsidR="00E80B8C" w:rsidRPr="003F487F" w:rsidRDefault="00E80B8C" w:rsidP="007E10FC">
            <w:pPr>
              <w:jc w:val="center"/>
            </w:pPr>
            <w:r w:rsidRPr="003F487F">
              <w:rPr>
                <w:i/>
                <w:iCs/>
              </w:rPr>
              <w:t>x</w:t>
            </w:r>
            <w:r w:rsidRPr="003F487F">
              <w:t xml:space="preserve"> + 2</w:t>
            </w:r>
            <w:r w:rsidRPr="003F487F">
              <w:rPr>
                <w:i/>
                <w:iCs/>
              </w:rPr>
              <w:t>y</w:t>
            </w:r>
            <w:r w:rsidRPr="003F487F">
              <w:t xml:space="preserve"> = 20,</w:t>
            </w:r>
          </w:p>
          <w:p w:rsidR="00E80B8C" w:rsidRPr="003F487F" w:rsidRDefault="00E80B8C" w:rsidP="007E10FC">
            <w:pPr>
              <w:jc w:val="both"/>
            </w:pPr>
            <w:r w:rsidRPr="003F487F">
              <w:t>y la segunda:</w:t>
            </w:r>
          </w:p>
          <w:p w:rsidR="00E80B8C" w:rsidRPr="003F487F" w:rsidRDefault="00E80B8C" w:rsidP="007E10FC">
            <w:pPr>
              <w:jc w:val="center"/>
            </w:pPr>
            <w:r w:rsidRPr="003F487F">
              <w:t>11</w:t>
            </w:r>
            <w:r w:rsidRPr="003F487F">
              <w:rPr>
                <w:i/>
                <w:iCs/>
              </w:rPr>
              <w:t>x = 2y</w:t>
            </w:r>
            <w:r w:rsidRPr="003F487F">
              <w:t>.</w:t>
            </w:r>
          </w:p>
          <w:p w:rsidR="00E80B8C" w:rsidRPr="003F487F" w:rsidRDefault="00E80B8C" w:rsidP="007E10FC">
            <w:pPr>
              <w:jc w:val="both"/>
            </w:pPr>
            <w:r w:rsidRPr="003F487F">
              <w:t>Al resolver este sistema resultará</w:t>
            </w:r>
          </w:p>
          <w:p w:rsidR="00E80B8C" w:rsidRPr="003F487F" w:rsidRDefault="00E80B8C" w:rsidP="007E10FC">
            <w:pPr>
              <w:jc w:val="center"/>
            </w:pPr>
            <w:r w:rsidRPr="003F487F">
              <w:rPr>
                <w:i/>
                <w:iCs/>
              </w:rPr>
              <w:t>x</w:t>
            </w:r>
            <w:r w:rsidRPr="003F487F">
              <w:t xml:space="preserve"> = 1 2/3, </w:t>
            </w:r>
            <w:r w:rsidRPr="003F487F">
              <w:rPr>
                <w:i/>
                <w:iCs/>
              </w:rPr>
              <w:t>y</w:t>
            </w:r>
            <w:r w:rsidRPr="003F487F">
              <w:t xml:space="preserve"> = 9 1/6</w:t>
            </w:r>
          </w:p>
          <w:p w:rsidR="00E80B8C" w:rsidRPr="003F487F" w:rsidRDefault="00E80B8C" w:rsidP="007E10FC">
            <w:pPr>
              <w:jc w:val="both"/>
            </w:pPr>
            <w:r w:rsidRPr="003F487F">
              <w:t>Por consiguiente, el trigo debe ser repartido en las siguientes proporciones:</w:t>
            </w:r>
          </w:p>
          <w:p w:rsidR="00E80B8C" w:rsidRPr="003F487F" w:rsidRDefault="00E80B8C" w:rsidP="007E10FC">
            <w:pPr>
              <w:jc w:val="center"/>
            </w:pPr>
            <w:r w:rsidRPr="003F487F">
              <w:t>1 2/3, 10 5/6, 29 1/6, 38 1/3</w:t>
            </w:r>
          </w:p>
          <w:p w:rsidR="00E80B8C" w:rsidRPr="003F487F" w:rsidRDefault="00E80B8C" w:rsidP="007E10FC">
            <w:pPr>
              <w:jc w:val="both"/>
            </w:pPr>
          </w:p>
          <w:p w:rsidR="006F65D3" w:rsidRPr="003F487F" w:rsidRDefault="00BB411D" w:rsidP="007E10FC">
            <w:pPr>
              <w:tabs>
                <w:tab w:val="left" w:pos="0"/>
              </w:tabs>
              <w:jc w:val="both"/>
            </w:pPr>
            <w:r>
              <w:t>-</w:t>
            </w:r>
            <w:r w:rsidR="006F65D3" w:rsidRPr="003F487F">
              <w:t xml:space="preserve"> Presentar actividades de repaso de </w:t>
            </w:r>
            <w:r w:rsidR="00E43C73">
              <w:t xml:space="preserve">resolución de problemas con ecuaciones de </w:t>
            </w:r>
            <w:r>
              <w:t>1º grado</w:t>
            </w:r>
            <w:r w:rsidR="006F65D3" w:rsidRPr="003F487F">
              <w:t xml:space="preserve">, </w:t>
            </w:r>
            <w:r w:rsidR="00E43C73">
              <w:t>de resolución de problemas con ecuaciones de 2º grado y de resolución de problemas utilizando sistemas de ecuaciones</w:t>
            </w:r>
            <w:r w:rsidR="006F65D3" w:rsidRPr="003F487F">
              <w:t>.</w:t>
            </w:r>
          </w:p>
          <w:p w:rsidR="006F65D3" w:rsidRPr="003F487F" w:rsidRDefault="006F65D3" w:rsidP="00E80B8C">
            <w:pPr>
              <w:tabs>
                <w:tab w:val="left" w:pos="0"/>
              </w:tabs>
              <w:rPr>
                <w:b/>
              </w:rPr>
            </w:pPr>
          </w:p>
        </w:tc>
      </w:tr>
    </w:tbl>
    <w:p w:rsidR="006F65D3" w:rsidRPr="003F487F" w:rsidRDefault="006F65D3" w:rsidP="006F65D3"/>
    <w:p w:rsidR="00A07DB7" w:rsidRDefault="00A07DB7" w:rsidP="006F65D3"/>
    <w:tbl>
      <w:tblPr>
        <w:tblStyle w:val="Tablaconcuadrcula"/>
        <w:tblW w:w="9387" w:type="dxa"/>
        <w:tblInd w:w="-459" w:type="dxa"/>
        <w:tblLook w:val="00BF" w:firstRow="1" w:lastRow="0" w:firstColumn="1" w:lastColumn="0" w:noHBand="0" w:noVBand="0"/>
      </w:tblPr>
      <w:tblGrid>
        <w:gridCol w:w="27"/>
        <w:gridCol w:w="9329"/>
        <w:gridCol w:w="31"/>
      </w:tblGrid>
      <w:tr w:rsidR="00A07DB7">
        <w:trPr>
          <w:gridAfter w:val="1"/>
          <w:wAfter w:w="31" w:type="dxa"/>
        </w:trPr>
        <w:tc>
          <w:tcPr>
            <w:tcW w:w="9356" w:type="dxa"/>
            <w:gridSpan w:val="2"/>
          </w:tcPr>
          <w:p w:rsidR="00A07DB7" w:rsidRDefault="00A07DB7" w:rsidP="007B5F00">
            <w:pPr>
              <w:rPr>
                <w:b/>
              </w:rPr>
            </w:pPr>
            <w:r w:rsidRPr="00AE50DD">
              <w:rPr>
                <w:b/>
              </w:rPr>
              <w:t xml:space="preserve">Sesión </w:t>
            </w:r>
            <w:r>
              <w:rPr>
                <w:b/>
              </w:rPr>
              <w:t>9</w:t>
            </w:r>
          </w:p>
        </w:tc>
      </w:tr>
      <w:tr w:rsidR="00A07DB7">
        <w:trPr>
          <w:gridAfter w:val="1"/>
          <w:wAfter w:w="31" w:type="dxa"/>
        </w:trPr>
        <w:tc>
          <w:tcPr>
            <w:tcW w:w="9356" w:type="dxa"/>
            <w:gridSpan w:val="2"/>
          </w:tcPr>
          <w:p w:rsidR="00590C51" w:rsidRDefault="00590C51" w:rsidP="007E10FC">
            <w:pPr>
              <w:jc w:val="both"/>
            </w:pPr>
          </w:p>
          <w:p w:rsidR="00A07DB7" w:rsidRDefault="00590C51" w:rsidP="00590C51">
            <w:pPr>
              <w:jc w:val="both"/>
            </w:pPr>
            <w:r>
              <w:t xml:space="preserve">- </w:t>
            </w:r>
            <w:r w:rsidR="00A07DB7">
              <w:t>Prueba de evaluación para ver el nivel de cumplimiento de los objetivos.</w:t>
            </w:r>
          </w:p>
          <w:p w:rsidR="00590C51" w:rsidRDefault="00590C51" w:rsidP="00590C51">
            <w:pPr>
              <w:jc w:val="both"/>
              <w:rPr>
                <w:b/>
              </w:rPr>
            </w:pPr>
          </w:p>
        </w:tc>
      </w:tr>
      <w:tr w:rsidR="00B25CC2" w:rsidRPr="003F487F">
        <w:tblPrEx>
          <w:shd w:val="clear" w:color="auto" w:fill="C0C0C0"/>
        </w:tblPrEx>
        <w:trPr>
          <w:gridBefore w:val="1"/>
          <w:wBefore w:w="27" w:type="dxa"/>
        </w:trPr>
        <w:tc>
          <w:tcPr>
            <w:tcW w:w="9360" w:type="dxa"/>
            <w:gridSpan w:val="2"/>
            <w:shd w:val="clear" w:color="auto" w:fill="C0C0C0"/>
          </w:tcPr>
          <w:p w:rsidR="00B25CC2" w:rsidRPr="003F487F" w:rsidRDefault="00B25CC2" w:rsidP="002619D0">
            <w:pPr>
              <w:rPr>
                <w:b/>
                <w:sz w:val="28"/>
                <w:szCs w:val="28"/>
              </w:rPr>
            </w:pPr>
            <w:r w:rsidRPr="003F487F">
              <w:rPr>
                <w:b/>
                <w:sz w:val="28"/>
                <w:szCs w:val="28"/>
              </w:rPr>
              <w:t>Fase de Generalización</w:t>
            </w:r>
          </w:p>
        </w:tc>
      </w:tr>
    </w:tbl>
    <w:p w:rsidR="00B25CC2" w:rsidRPr="003F487F" w:rsidRDefault="00B25CC2" w:rsidP="00B25CC2"/>
    <w:tbl>
      <w:tblPr>
        <w:tblStyle w:val="Tablaconcuadrcula"/>
        <w:tblW w:w="9356" w:type="dxa"/>
        <w:tblInd w:w="-459" w:type="dxa"/>
        <w:tblLook w:val="00BF" w:firstRow="1" w:lastRow="0" w:firstColumn="1" w:lastColumn="0" w:noHBand="0" w:noVBand="0"/>
      </w:tblPr>
      <w:tblGrid>
        <w:gridCol w:w="9356"/>
      </w:tblGrid>
      <w:tr w:rsidR="00B25CC2" w:rsidRPr="003F487F">
        <w:tc>
          <w:tcPr>
            <w:tcW w:w="9356" w:type="dxa"/>
          </w:tcPr>
          <w:p w:rsidR="00B25CC2" w:rsidRPr="003F487F" w:rsidRDefault="00B25CC2" w:rsidP="002619D0">
            <w:pPr>
              <w:rPr>
                <w:b/>
              </w:rPr>
            </w:pPr>
            <w:r w:rsidRPr="003F487F">
              <w:rPr>
                <w:b/>
              </w:rPr>
              <w:t xml:space="preserve">Sesión </w:t>
            </w:r>
            <w:r w:rsidR="00A07DB7">
              <w:rPr>
                <w:b/>
              </w:rPr>
              <w:t>10</w:t>
            </w:r>
          </w:p>
        </w:tc>
      </w:tr>
      <w:tr w:rsidR="00B25CC2" w:rsidRPr="003F487F">
        <w:tc>
          <w:tcPr>
            <w:tcW w:w="9356" w:type="dxa"/>
          </w:tcPr>
          <w:p w:rsidR="00B25CC2" w:rsidRPr="005210F9" w:rsidRDefault="00B25CC2" w:rsidP="002619D0">
            <w:pPr>
              <w:ind w:left="72"/>
            </w:pPr>
          </w:p>
          <w:p w:rsidR="00B25CC2" w:rsidRPr="005210F9" w:rsidRDefault="00B25CC2" w:rsidP="007E10FC">
            <w:pPr>
              <w:ind w:left="72"/>
              <w:jc w:val="both"/>
            </w:pPr>
            <w:r w:rsidRPr="005210F9">
              <w:t>-Entrega de autocorreción de la prueba de evaluación del día anterior con unos indicadores para que ellos mismos se pongan la nota y determinen cuáles han sido sus carencias en la evaluación.</w:t>
            </w:r>
          </w:p>
          <w:p w:rsidR="00B25CC2" w:rsidRPr="005210F9" w:rsidRDefault="00B25CC2" w:rsidP="007E10FC">
            <w:pPr>
              <w:ind w:left="72"/>
              <w:jc w:val="both"/>
            </w:pPr>
            <w:r w:rsidRPr="005210F9">
              <w:t>En función de su propia valoración, determinar si van a trabajar actividades de refuerzo o actividades de ampliación.</w:t>
            </w:r>
          </w:p>
          <w:p w:rsidR="00B25CC2" w:rsidRPr="005210F9" w:rsidRDefault="00B25CC2" w:rsidP="007E10FC">
            <w:pPr>
              <w:ind w:left="72"/>
              <w:jc w:val="both"/>
            </w:pPr>
          </w:p>
          <w:p w:rsidR="00B25CC2" w:rsidRPr="005210F9" w:rsidRDefault="00B25CC2" w:rsidP="007E10FC">
            <w:pPr>
              <w:ind w:left="72"/>
              <w:jc w:val="both"/>
            </w:pPr>
            <w:r w:rsidRPr="005210F9">
              <w:t xml:space="preserve">-Refuerzo para alumnos más retrasados y ejercicios de ampliación para los alumnos más destacados. Se trabajará en grupos de 4 (2 alumnos de refuerzo y 2 de ampliación). </w:t>
            </w:r>
          </w:p>
          <w:p w:rsidR="00B25CC2" w:rsidRPr="005210F9" w:rsidRDefault="00B25CC2" w:rsidP="007E10FC">
            <w:pPr>
              <w:ind w:left="72"/>
              <w:jc w:val="both"/>
            </w:pPr>
            <w:r w:rsidRPr="005210F9">
              <w:t>A los alumnos de ampliación que ayuden a alumnos de refuerzo de su grupo, se les premiará por ello.</w:t>
            </w:r>
          </w:p>
          <w:p w:rsidR="00B25CC2" w:rsidRPr="005210F9" w:rsidRDefault="00B25CC2" w:rsidP="007E10FC">
            <w:pPr>
              <w:ind w:left="72"/>
              <w:jc w:val="both"/>
            </w:pPr>
          </w:p>
          <w:p w:rsidR="00B25CC2" w:rsidRDefault="00B25CC2" w:rsidP="007E10FC">
            <w:pPr>
              <w:ind w:left="72"/>
              <w:jc w:val="both"/>
              <w:rPr>
                <w:b/>
              </w:rPr>
            </w:pPr>
            <w:r w:rsidRPr="002671C0">
              <w:rPr>
                <w:b/>
              </w:rPr>
              <w:t>ACTIVIDADES DE REFUERZO:</w:t>
            </w:r>
          </w:p>
          <w:p w:rsidR="00590C51" w:rsidRPr="002671C0" w:rsidRDefault="00590C51" w:rsidP="007E10FC">
            <w:pPr>
              <w:ind w:left="72"/>
              <w:jc w:val="both"/>
              <w:rPr>
                <w:b/>
              </w:rPr>
            </w:pPr>
          </w:p>
          <w:p w:rsidR="00B25CC2" w:rsidRPr="005210F9" w:rsidRDefault="00B25CC2" w:rsidP="007E10FC">
            <w:pPr>
              <w:autoSpaceDE w:val="0"/>
              <w:autoSpaceDN w:val="0"/>
              <w:adjustRightInd w:val="0"/>
              <w:jc w:val="both"/>
              <w:rPr>
                <w:color w:val="000000"/>
              </w:rPr>
            </w:pPr>
            <w:r w:rsidRPr="005210F9">
              <w:rPr>
                <w:color w:val="000000"/>
              </w:rPr>
              <w:t xml:space="preserve">1.- Traduce al lenguaje algebraico: </w:t>
            </w:r>
          </w:p>
          <w:p w:rsidR="00B25CC2" w:rsidRPr="005210F9" w:rsidRDefault="00B25CC2" w:rsidP="007E10FC">
            <w:pPr>
              <w:autoSpaceDE w:val="0"/>
              <w:autoSpaceDN w:val="0"/>
              <w:adjustRightInd w:val="0"/>
              <w:ind w:firstLine="356"/>
              <w:jc w:val="both"/>
              <w:rPr>
                <w:color w:val="000000"/>
              </w:rPr>
            </w:pPr>
            <w:r w:rsidRPr="005210F9">
              <w:rPr>
                <w:color w:val="000000"/>
              </w:rPr>
              <w:t>a) Mi hermana tiene cuatro años más que yo.</w:t>
            </w:r>
          </w:p>
          <w:p w:rsidR="00B25CC2" w:rsidRPr="005210F9" w:rsidRDefault="00B25CC2" w:rsidP="007E10FC">
            <w:pPr>
              <w:autoSpaceDE w:val="0"/>
              <w:autoSpaceDN w:val="0"/>
              <w:adjustRightInd w:val="0"/>
              <w:ind w:firstLine="356"/>
              <w:jc w:val="both"/>
              <w:rPr>
                <w:color w:val="000000"/>
              </w:rPr>
            </w:pPr>
            <w:r w:rsidRPr="005210F9">
              <w:rPr>
                <w:color w:val="000000"/>
              </w:rPr>
              <w:t>b)  El doble de un número.</w:t>
            </w:r>
          </w:p>
          <w:p w:rsidR="00B25CC2" w:rsidRPr="005210F9" w:rsidRDefault="00B25CC2" w:rsidP="007E10FC">
            <w:pPr>
              <w:autoSpaceDE w:val="0"/>
              <w:autoSpaceDN w:val="0"/>
              <w:adjustRightInd w:val="0"/>
              <w:ind w:firstLine="356"/>
              <w:jc w:val="both"/>
              <w:rPr>
                <w:color w:val="000000"/>
              </w:rPr>
            </w:pPr>
            <w:r w:rsidRPr="005210F9">
              <w:rPr>
                <w:color w:val="000000"/>
              </w:rPr>
              <w:t>c) El doble de un número menos 7 unidades.</w:t>
            </w:r>
          </w:p>
          <w:p w:rsidR="00B25CC2" w:rsidRPr="005210F9" w:rsidRDefault="00B25CC2" w:rsidP="007E10FC">
            <w:pPr>
              <w:autoSpaceDE w:val="0"/>
              <w:autoSpaceDN w:val="0"/>
              <w:adjustRightInd w:val="0"/>
              <w:ind w:firstLine="356"/>
              <w:jc w:val="both"/>
              <w:rPr>
                <w:color w:val="000000"/>
              </w:rPr>
            </w:pPr>
            <w:r w:rsidRPr="005210F9">
              <w:rPr>
                <w:color w:val="000000"/>
              </w:rPr>
              <w:t>d) Tres veces el resultado de sumarle 4 al doble de un número.</w:t>
            </w:r>
          </w:p>
          <w:p w:rsidR="00B25CC2" w:rsidRPr="005210F9" w:rsidRDefault="00B25CC2" w:rsidP="007E10FC">
            <w:pPr>
              <w:autoSpaceDE w:val="0"/>
              <w:autoSpaceDN w:val="0"/>
              <w:adjustRightInd w:val="0"/>
              <w:ind w:firstLine="356"/>
              <w:jc w:val="both"/>
              <w:rPr>
                <w:color w:val="000000"/>
              </w:rPr>
            </w:pPr>
            <w:r w:rsidRPr="005210F9">
              <w:rPr>
                <w:color w:val="000000"/>
              </w:rPr>
              <w:t>e) El triple de un número.</w:t>
            </w:r>
          </w:p>
          <w:p w:rsidR="00B25CC2" w:rsidRPr="005210F9" w:rsidRDefault="00B25CC2" w:rsidP="007E10FC">
            <w:pPr>
              <w:autoSpaceDE w:val="0"/>
              <w:autoSpaceDN w:val="0"/>
              <w:adjustRightInd w:val="0"/>
              <w:ind w:firstLine="356"/>
              <w:jc w:val="both"/>
              <w:rPr>
                <w:color w:val="000000"/>
              </w:rPr>
            </w:pPr>
            <w:r w:rsidRPr="005210F9">
              <w:rPr>
                <w:color w:val="000000"/>
              </w:rPr>
              <w:t xml:space="preserve">f) El perímetro de una habitación con forma de pentágono regular de lado </w:t>
            </w:r>
            <w:r w:rsidRPr="005210F9">
              <w:rPr>
                <w:i/>
                <w:color w:val="000000"/>
              </w:rPr>
              <w:t>y</w:t>
            </w:r>
            <w:r w:rsidRPr="005210F9">
              <w:rPr>
                <w:color w:val="000000"/>
              </w:rPr>
              <w:t>.</w:t>
            </w:r>
          </w:p>
          <w:p w:rsidR="00B25CC2" w:rsidRPr="005210F9" w:rsidRDefault="00B25CC2" w:rsidP="007E10FC">
            <w:pPr>
              <w:autoSpaceDE w:val="0"/>
              <w:autoSpaceDN w:val="0"/>
              <w:adjustRightInd w:val="0"/>
              <w:ind w:firstLine="356"/>
              <w:jc w:val="both"/>
              <w:rPr>
                <w:color w:val="000000"/>
              </w:rPr>
            </w:pPr>
          </w:p>
          <w:p w:rsidR="00B25CC2" w:rsidRPr="005210F9" w:rsidRDefault="00B25CC2" w:rsidP="007E10FC">
            <w:pPr>
              <w:autoSpaceDE w:val="0"/>
              <w:autoSpaceDN w:val="0"/>
              <w:adjustRightInd w:val="0"/>
              <w:jc w:val="both"/>
              <w:rPr>
                <w:color w:val="000000"/>
              </w:rPr>
            </w:pPr>
            <w:r w:rsidRPr="005210F9">
              <w:rPr>
                <w:color w:val="000000"/>
              </w:rPr>
              <w:t>2.- Luis debe comprar 2 cuadernos y 5 bolígrafos. En su pueblo hay tres papelerías, ¿en cuál de ellas le saldrá más barata la compra?</w:t>
            </w:r>
          </w:p>
          <w:p w:rsidR="00B25CC2" w:rsidRPr="005210F9" w:rsidRDefault="00B25CC2" w:rsidP="002619D0">
            <w:pPr>
              <w:autoSpaceDE w:val="0"/>
              <w:autoSpaceDN w:val="0"/>
              <w:adjustRightInd w:val="0"/>
              <w:jc w:val="both"/>
              <w:rPr>
                <w:color w:val="000000"/>
              </w:rPr>
            </w:pPr>
          </w:p>
          <w:tbl>
            <w:tblPr>
              <w:tblStyle w:val="Tablaconcuadrcula"/>
              <w:tblW w:w="0" w:type="auto"/>
              <w:jc w:val="center"/>
              <w:tblLook w:val="01E0" w:firstRow="1" w:lastRow="1" w:firstColumn="1" w:lastColumn="1" w:noHBand="0" w:noVBand="0"/>
            </w:tblPr>
            <w:tblGrid>
              <w:gridCol w:w="1150"/>
              <w:gridCol w:w="2309"/>
              <w:gridCol w:w="1916"/>
              <w:gridCol w:w="2089"/>
            </w:tblGrid>
            <w:tr w:rsidR="00B25CC2" w:rsidRPr="005210F9">
              <w:trPr>
                <w:jc w:val="center"/>
              </w:trPr>
              <w:tc>
                <w:tcPr>
                  <w:tcW w:w="0" w:type="auto"/>
                </w:tcPr>
                <w:p w:rsidR="00B25CC2" w:rsidRPr="005210F9" w:rsidRDefault="00B25CC2" w:rsidP="002619D0">
                  <w:pPr>
                    <w:autoSpaceDE w:val="0"/>
                    <w:autoSpaceDN w:val="0"/>
                    <w:adjustRightInd w:val="0"/>
                    <w:jc w:val="center"/>
                    <w:rPr>
                      <w:color w:val="000000"/>
                    </w:rPr>
                  </w:pPr>
                </w:p>
              </w:tc>
              <w:tc>
                <w:tcPr>
                  <w:tcW w:w="0" w:type="auto"/>
                </w:tcPr>
                <w:p w:rsidR="00B25CC2" w:rsidRPr="005210F9" w:rsidRDefault="00B25CC2" w:rsidP="002619D0">
                  <w:pPr>
                    <w:autoSpaceDE w:val="0"/>
                    <w:autoSpaceDN w:val="0"/>
                    <w:adjustRightInd w:val="0"/>
                    <w:jc w:val="both"/>
                    <w:rPr>
                      <w:color w:val="000000"/>
                    </w:rPr>
                  </w:pPr>
                  <w:r w:rsidRPr="005210F9">
                    <w:rPr>
                      <w:color w:val="000000"/>
                    </w:rPr>
                    <w:t>Papelería “El parque”</w:t>
                  </w:r>
                </w:p>
              </w:tc>
              <w:tc>
                <w:tcPr>
                  <w:tcW w:w="0" w:type="auto"/>
                </w:tcPr>
                <w:p w:rsidR="00B25CC2" w:rsidRPr="005210F9" w:rsidRDefault="00B25CC2" w:rsidP="002619D0">
                  <w:pPr>
                    <w:autoSpaceDE w:val="0"/>
                    <w:autoSpaceDN w:val="0"/>
                    <w:adjustRightInd w:val="0"/>
                    <w:jc w:val="both"/>
                    <w:rPr>
                      <w:color w:val="000000"/>
                    </w:rPr>
                  </w:pPr>
                  <w:r w:rsidRPr="005210F9">
                    <w:rPr>
                      <w:color w:val="000000"/>
                    </w:rPr>
                    <w:t>Papelería “Luisa”</w:t>
                  </w:r>
                </w:p>
              </w:tc>
              <w:tc>
                <w:tcPr>
                  <w:tcW w:w="0" w:type="auto"/>
                </w:tcPr>
                <w:p w:rsidR="00B25CC2" w:rsidRPr="005210F9" w:rsidRDefault="00B25CC2" w:rsidP="002619D0">
                  <w:pPr>
                    <w:autoSpaceDE w:val="0"/>
                    <w:autoSpaceDN w:val="0"/>
                    <w:adjustRightInd w:val="0"/>
                    <w:jc w:val="both"/>
                    <w:rPr>
                      <w:color w:val="000000"/>
                    </w:rPr>
                  </w:pPr>
                  <w:r w:rsidRPr="005210F9">
                    <w:rPr>
                      <w:color w:val="000000"/>
                    </w:rPr>
                    <w:t>Papelería “Madrid”</w:t>
                  </w:r>
                </w:p>
              </w:tc>
            </w:tr>
            <w:tr w:rsidR="00B25CC2" w:rsidRPr="005210F9">
              <w:trPr>
                <w:jc w:val="center"/>
              </w:trPr>
              <w:tc>
                <w:tcPr>
                  <w:tcW w:w="0" w:type="auto"/>
                </w:tcPr>
                <w:p w:rsidR="00B25CC2" w:rsidRPr="005210F9" w:rsidRDefault="00B25CC2" w:rsidP="002619D0">
                  <w:pPr>
                    <w:autoSpaceDE w:val="0"/>
                    <w:autoSpaceDN w:val="0"/>
                    <w:adjustRightInd w:val="0"/>
                    <w:jc w:val="both"/>
                    <w:rPr>
                      <w:color w:val="000000"/>
                    </w:rPr>
                  </w:pPr>
                  <w:r w:rsidRPr="005210F9">
                    <w:rPr>
                      <w:color w:val="000000"/>
                    </w:rPr>
                    <w:t>Cuaderno</w:t>
                  </w:r>
                </w:p>
              </w:tc>
              <w:tc>
                <w:tcPr>
                  <w:tcW w:w="0" w:type="auto"/>
                </w:tcPr>
                <w:p w:rsidR="00B25CC2" w:rsidRPr="005210F9" w:rsidRDefault="00B25CC2" w:rsidP="002619D0">
                  <w:pPr>
                    <w:autoSpaceDE w:val="0"/>
                    <w:autoSpaceDN w:val="0"/>
                    <w:adjustRightInd w:val="0"/>
                    <w:jc w:val="center"/>
                    <w:rPr>
                      <w:color w:val="000000"/>
                    </w:rPr>
                  </w:pPr>
                  <w:r w:rsidRPr="005210F9">
                    <w:rPr>
                      <w:color w:val="000000"/>
                    </w:rPr>
                    <w:t>1,50 euros</w:t>
                  </w:r>
                </w:p>
              </w:tc>
              <w:tc>
                <w:tcPr>
                  <w:tcW w:w="0" w:type="auto"/>
                </w:tcPr>
                <w:p w:rsidR="00B25CC2" w:rsidRPr="005210F9" w:rsidRDefault="00B25CC2" w:rsidP="002619D0">
                  <w:pPr>
                    <w:autoSpaceDE w:val="0"/>
                    <w:autoSpaceDN w:val="0"/>
                    <w:adjustRightInd w:val="0"/>
                    <w:jc w:val="center"/>
                    <w:rPr>
                      <w:color w:val="000000"/>
                    </w:rPr>
                  </w:pPr>
                  <w:r w:rsidRPr="005210F9">
                    <w:rPr>
                      <w:color w:val="000000"/>
                    </w:rPr>
                    <w:t>1, 55 euros</w:t>
                  </w:r>
                </w:p>
              </w:tc>
              <w:tc>
                <w:tcPr>
                  <w:tcW w:w="0" w:type="auto"/>
                </w:tcPr>
                <w:p w:rsidR="00B25CC2" w:rsidRPr="005210F9" w:rsidRDefault="00B25CC2" w:rsidP="002619D0">
                  <w:pPr>
                    <w:autoSpaceDE w:val="0"/>
                    <w:autoSpaceDN w:val="0"/>
                    <w:adjustRightInd w:val="0"/>
                    <w:jc w:val="center"/>
                    <w:rPr>
                      <w:color w:val="000000"/>
                    </w:rPr>
                  </w:pPr>
                  <w:r w:rsidRPr="005210F9">
                    <w:rPr>
                      <w:color w:val="000000"/>
                    </w:rPr>
                    <w:t>1, 45 euros</w:t>
                  </w:r>
                </w:p>
              </w:tc>
            </w:tr>
            <w:tr w:rsidR="00B25CC2" w:rsidRPr="005210F9">
              <w:trPr>
                <w:jc w:val="center"/>
              </w:trPr>
              <w:tc>
                <w:tcPr>
                  <w:tcW w:w="0" w:type="auto"/>
                </w:tcPr>
                <w:p w:rsidR="00B25CC2" w:rsidRPr="005210F9" w:rsidRDefault="00B25CC2" w:rsidP="002619D0">
                  <w:pPr>
                    <w:autoSpaceDE w:val="0"/>
                    <w:autoSpaceDN w:val="0"/>
                    <w:adjustRightInd w:val="0"/>
                    <w:jc w:val="both"/>
                    <w:rPr>
                      <w:color w:val="000000"/>
                    </w:rPr>
                  </w:pPr>
                  <w:r w:rsidRPr="005210F9">
                    <w:rPr>
                      <w:color w:val="000000"/>
                    </w:rPr>
                    <w:t>Bolígrafo</w:t>
                  </w:r>
                </w:p>
              </w:tc>
              <w:tc>
                <w:tcPr>
                  <w:tcW w:w="0" w:type="auto"/>
                </w:tcPr>
                <w:p w:rsidR="00B25CC2" w:rsidRPr="005210F9" w:rsidRDefault="00B25CC2" w:rsidP="002619D0">
                  <w:pPr>
                    <w:autoSpaceDE w:val="0"/>
                    <w:autoSpaceDN w:val="0"/>
                    <w:adjustRightInd w:val="0"/>
                    <w:jc w:val="center"/>
                    <w:rPr>
                      <w:color w:val="000000"/>
                    </w:rPr>
                  </w:pPr>
                  <w:r w:rsidRPr="005210F9">
                    <w:rPr>
                      <w:color w:val="000000"/>
                    </w:rPr>
                    <w:t>0,45 euros</w:t>
                  </w:r>
                </w:p>
              </w:tc>
              <w:tc>
                <w:tcPr>
                  <w:tcW w:w="0" w:type="auto"/>
                </w:tcPr>
                <w:p w:rsidR="00B25CC2" w:rsidRPr="005210F9" w:rsidRDefault="00B25CC2" w:rsidP="002619D0">
                  <w:pPr>
                    <w:autoSpaceDE w:val="0"/>
                    <w:autoSpaceDN w:val="0"/>
                    <w:adjustRightInd w:val="0"/>
                    <w:jc w:val="center"/>
                    <w:rPr>
                      <w:color w:val="000000"/>
                    </w:rPr>
                  </w:pPr>
                  <w:r w:rsidRPr="005210F9">
                    <w:rPr>
                      <w:color w:val="000000"/>
                    </w:rPr>
                    <w:t>0,35 euros</w:t>
                  </w:r>
                </w:p>
              </w:tc>
              <w:tc>
                <w:tcPr>
                  <w:tcW w:w="0" w:type="auto"/>
                </w:tcPr>
                <w:p w:rsidR="00B25CC2" w:rsidRPr="005210F9" w:rsidRDefault="00B25CC2" w:rsidP="002619D0">
                  <w:pPr>
                    <w:autoSpaceDE w:val="0"/>
                    <w:autoSpaceDN w:val="0"/>
                    <w:adjustRightInd w:val="0"/>
                    <w:jc w:val="center"/>
                    <w:rPr>
                      <w:color w:val="000000"/>
                    </w:rPr>
                  </w:pPr>
                  <w:r w:rsidRPr="005210F9">
                    <w:rPr>
                      <w:color w:val="000000"/>
                    </w:rPr>
                    <w:t>0, 50 euros</w:t>
                  </w:r>
                </w:p>
              </w:tc>
            </w:tr>
          </w:tbl>
          <w:p w:rsidR="00B25CC2" w:rsidRDefault="009263B6" w:rsidP="009263B6">
            <w:pPr>
              <w:autoSpaceDE w:val="0"/>
              <w:autoSpaceDN w:val="0"/>
              <w:adjustRightInd w:val="0"/>
              <w:rPr>
                <w:color w:val="000000"/>
              </w:rPr>
            </w:pPr>
            <w:r>
              <w:rPr>
                <w:color w:val="000000"/>
              </w:rPr>
              <w:t xml:space="preserve">  </w:t>
            </w:r>
          </w:p>
          <w:p w:rsidR="009263B6" w:rsidRDefault="00D9690C" w:rsidP="009263B6">
            <w:pPr>
              <w:autoSpaceDE w:val="0"/>
              <w:autoSpaceDN w:val="0"/>
              <w:adjustRightInd w:val="0"/>
              <w:jc w:val="center"/>
              <w:rPr>
                <w:color w:val="000000"/>
              </w:rPr>
            </w:pPr>
            <w:r w:rsidRPr="009263B6">
              <w:rPr>
                <w:noProof/>
                <w:color w:val="000000"/>
              </w:rPr>
              <w:drawing>
                <wp:inline distT="0" distB="0" distL="0" distR="0">
                  <wp:extent cx="1240790" cy="992505"/>
                  <wp:effectExtent l="0" t="0" r="0" b="0"/>
                  <wp:docPr id="52" name="Imagen 52" descr="cuadern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uadernos"/>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40790" cy="992505"/>
                          </a:xfrm>
                          <a:prstGeom prst="rect">
                            <a:avLst/>
                          </a:prstGeom>
                          <a:noFill/>
                          <a:ln>
                            <a:noFill/>
                          </a:ln>
                        </pic:spPr>
                      </pic:pic>
                    </a:graphicData>
                  </a:graphic>
                </wp:inline>
              </w:drawing>
            </w:r>
            <w:r w:rsidR="009263B6">
              <w:rPr>
                <w:color w:val="000000"/>
              </w:rPr>
              <w:t xml:space="preserve">        </w:t>
            </w:r>
            <w:r w:rsidRPr="009263B6">
              <w:rPr>
                <w:noProof/>
                <w:color w:val="000000"/>
              </w:rPr>
              <w:drawing>
                <wp:inline distT="0" distB="0" distL="0" distR="0">
                  <wp:extent cx="751205" cy="1019175"/>
                  <wp:effectExtent l="0" t="0" r="0" b="0"/>
                  <wp:docPr id="53" name="Imagen 53" descr="boligraf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boligrafo"/>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1205" cy="1019175"/>
                          </a:xfrm>
                          <a:prstGeom prst="rect">
                            <a:avLst/>
                          </a:prstGeom>
                          <a:noFill/>
                          <a:ln>
                            <a:noFill/>
                          </a:ln>
                        </pic:spPr>
                      </pic:pic>
                    </a:graphicData>
                  </a:graphic>
                </wp:inline>
              </w:drawing>
            </w:r>
            <w:r w:rsidR="009263B6">
              <w:rPr>
                <w:color w:val="000000"/>
              </w:rPr>
              <w:t xml:space="preserve">      </w:t>
            </w:r>
          </w:p>
          <w:p w:rsidR="009263B6" w:rsidRPr="005210F9" w:rsidRDefault="009263B6" w:rsidP="002619D0">
            <w:pPr>
              <w:autoSpaceDE w:val="0"/>
              <w:autoSpaceDN w:val="0"/>
              <w:adjustRightInd w:val="0"/>
              <w:jc w:val="both"/>
              <w:rPr>
                <w:color w:val="000000"/>
              </w:rPr>
            </w:pPr>
          </w:p>
          <w:p w:rsidR="00B25CC2" w:rsidRPr="005210F9" w:rsidRDefault="00B25CC2" w:rsidP="002619D0">
            <w:pPr>
              <w:numPr>
                <w:ilvl w:val="0"/>
                <w:numId w:val="5"/>
              </w:numPr>
              <w:autoSpaceDE w:val="0"/>
              <w:autoSpaceDN w:val="0"/>
              <w:adjustRightInd w:val="0"/>
              <w:jc w:val="both"/>
              <w:rPr>
                <w:color w:val="000000"/>
              </w:rPr>
            </w:pPr>
            <w:r w:rsidRPr="005210F9">
              <w:rPr>
                <w:color w:val="000000"/>
              </w:rPr>
              <w:t>Expresa mediante una expresión algebraica el coste total de la compra.</w:t>
            </w:r>
          </w:p>
          <w:p w:rsidR="00B25CC2" w:rsidRPr="005210F9" w:rsidRDefault="00B25CC2" w:rsidP="002619D0">
            <w:pPr>
              <w:numPr>
                <w:ilvl w:val="0"/>
                <w:numId w:val="5"/>
              </w:numPr>
              <w:autoSpaceDE w:val="0"/>
              <w:autoSpaceDN w:val="0"/>
              <w:adjustRightInd w:val="0"/>
              <w:jc w:val="both"/>
              <w:rPr>
                <w:color w:val="000000"/>
              </w:rPr>
            </w:pPr>
            <w:r w:rsidRPr="005210F9">
              <w:rPr>
                <w:color w:val="000000"/>
              </w:rPr>
              <w:t xml:space="preserve">Indica en cuál de las tres papelerías le saldrá más barata la compra. </w:t>
            </w:r>
          </w:p>
          <w:p w:rsidR="00B25CC2" w:rsidRPr="005210F9" w:rsidRDefault="00B25CC2" w:rsidP="002619D0">
            <w:pPr>
              <w:autoSpaceDE w:val="0"/>
              <w:autoSpaceDN w:val="0"/>
              <w:adjustRightInd w:val="0"/>
              <w:jc w:val="both"/>
              <w:rPr>
                <w:color w:val="000000"/>
              </w:rPr>
            </w:pPr>
          </w:p>
          <w:p w:rsidR="00B25CC2" w:rsidRPr="005210F9" w:rsidRDefault="00B25CC2" w:rsidP="002619D0">
            <w:pPr>
              <w:autoSpaceDE w:val="0"/>
              <w:autoSpaceDN w:val="0"/>
              <w:adjustRightInd w:val="0"/>
              <w:jc w:val="both"/>
              <w:rPr>
                <w:color w:val="000000"/>
              </w:rPr>
            </w:pPr>
            <w:r w:rsidRPr="005210F9">
              <w:rPr>
                <w:color w:val="000000"/>
              </w:rPr>
              <w:t>3.- Reduce estas expresiones:</w:t>
            </w:r>
          </w:p>
          <w:p w:rsidR="00B25CC2" w:rsidRPr="005210F9" w:rsidRDefault="00B25CC2" w:rsidP="002619D0">
            <w:pPr>
              <w:autoSpaceDE w:val="0"/>
              <w:autoSpaceDN w:val="0"/>
              <w:adjustRightInd w:val="0"/>
              <w:ind w:firstLine="356"/>
              <w:jc w:val="both"/>
              <w:rPr>
                <w:color w:val="000000"/>
              </w:rPr>
            </w:pPr>
            <w:r w:rsidRPr="005210F9">
              <w:rPr>
                <w:color w:val="000000"/>
              </w:rPr>
              <w:t xml:space="preserve">a) </w:t>
            </w:r>
            <w:r w:rsidR="00CA5385" w:rsidRPr="005210F9">
              <w:rPr>
                <w:noProof/>
                <w:color w:val="000000"/>
                <w:position w:val="-6"/>
              </w:rPr>
              <w:object w:dxaOrig="1719" w:dyaOrig="320">
                <v:shape id="_x0000_i1086" type="#_x0000_t75" alt="" style="width:86pt;height:16pt;mso-width-percent:0;mso-height-percent:0;mso-width-percent:0;mso-height-percent:0" o:ole="">
                  <v:imagedata r:id="rId79" o:title=""/>
                </v:shape>
                <o:OLEObject Type="Embed" ProgID="Equation.3" ShapeID="_x0000_i1086" DrawAspect="Content" ObjectID="_1641316989" r:id="rId80"/>
              </w:object>
            </w:r>
            <w:r w:rsidR="003F0C18" w:rsidRPr="005210F9">
              <w:rPr>
                <w:color w:val="000000"/>
              </w:rPr>
              <w:t xml:space="preserve">                                      </w:t>
            </w:r>
            <w:r w:rsidRPr="005210F9">
              <w:rPr>
                <w:color w:val="000000"/>
              </w:rPr>
              <w:t xml:space="preserve">b) </w:t>
            </w:r>
            <w:r w:rsidR="00CA5385" w:rsidRPr="005210F9">
              <w:rPr>
                <w:noProof/>
                <w:color w:val="000000"/>
                <w:position w:val="-10"/>
              </w:rPr>
              <w:object w:dxaOrig="1320" w:dyaOrig="320">
                <v:shape id="_x0000_i1085" type="#_x0000_t75" alt="" style="width:66pt;height:16pt;mso-width-percent:0;mso-height-percent:0;mso-width-percent:0;mso-height-percent:0" o:ole="">
                  <v:imagedata r:id="rId81" o:title=""/>
                </v:shape>
                <o:OLEObject Type="Embed" ProgID="Equation.3" ShapeID="_x0000_i1085" DrawAspect="Content" ObjectID="_1641316990" r:id="rId82"/>
              </w:object>
            </w:r>
          </w:p>
          <w:p w:rsidR="00B25CC2" w:rsidRPr="005210F9" w:rsidRDefault="00B25CC2" w:rsidP="002619D0">
            <w:pPr>
              <w:autoSpaceDE w:val="0"/>
              <w:autoSpaceDN w:val="0"/>
              <w:adjustRightInd w:val="0"/>
              <w:ind w:firstLine="356"/>
              <w:jc w:val="both"/>
              <w:rPr>
                <w:color w:val="000000"/>
              </w:rPr>
            </w:pPr>
            <w:r w:rsidRPr="005210F9">
              <w:rPr>
                <w:color w:val="000000"/>
              </w:rPr>
              <w:t xml:space="preserve">c) </w:t>
            </w:r>
            <w:r w:rsidR="00CA5385" w:rsidRPr="005210F9">
              <w:rPr>
                <w:noProof/>
                <w:color w:val="000000"/>
                <w:position w:val="-6"/>
              </w:rPr>
              <w:object w:dxaOrig="1700" w:dyaOrig="320">
                <v:shape id="_x0000_i1084" type="#_x0000_t75" alt="" style="width:85pt;height:16pt;mso-width-percent:0;mso-height-percent:0;mso-width-percent:0;mso-height-percent:0" o:ole="">
                  <v:imagedata r:id="rId83" o:title=""/>
                </v:shape>
                <o:OLEObject Type="Embed" ProgID="Equation.3" ShapeID="_x0000_i1084" DrawAspect="Content" ObjectID="_1641316991" r:id="rId84"/>
              </w:object>
            </w:r>
            <w:r w:rsidR="003F0C18" w:rsidRPr="005210F9">
              <w:rPr>
                <w:color w:val="000000"/>
              </w:rPr>
              <w:t xml:space="preserve">                                      </w:t>
            </w:r>
            <w:r w:rsidRPr="005210F9">
              <w:rPr>
                <w:color w:val="000000"/>
              </w:rPr>
              <w:t xml:space="preserve">d) </w:t>
            </w:r>
            <w:r w:rsidR="00CA5385" w:rsidRPr="005210F9">
              <w:rPr>
                <w:noProof/>
                <w:color w:val="000000"/>
                <w:position w:val="-10"/>
              </w:rPr>
              <w:object w:dxaOrig="1620" w:dyaOrig="360">
                <v:shape id="_x0000_i1083" type="#_x0000_t75" alt="" style="width:81pt;height:18pt;mso-width-percent:0;mso-height-percent:0;mso-width-percent:0;mso-height-percent:0" o:ole="">
                  <v:imagedata r:id="rId85" o:title=""/>
                </v:shape>
                <o:OLEObject Type="Embed" ProgID="Equation.3" ShapeID="_x0000_i1083" DrawAspect="Content" ObjectID="_1641316992" r:id="rId86"/>
              </w:object>
            </w:r>
          </w:p>
          <w:p w:rsidR="00B25CC2" w:rsidRPr="005210F9" w:rsidRDefault="00B25CC2" w:rsidP="002619D0">
            <w:pPr>
              <w:autoSpaceDE w:val="0"/>
              <w:autoSpaceDN w:val="0"/>
              <w:adjustRightInd w:val="0"/>
              <w:jc w:val="both"/>
              <w:rPr>
                <w:color w:val="000000"/>
              </w:rPr>
            </w:pPr>
          </w:p>
          <w:p w:rsidR="00B25CC2" w:rsidRPr="005210F9" w:rsidRDefault="00B25CC2" w:rsidP="002619D0">
            <w:pPr>
              <w:autoSpaceDE w:val="0"/>
              <w:autoSpaceDN w:val="0"/>
              <w:adjustRightInd w:val="0"/>
              <w:jc w:val="both"/>
            </w:pPr>
            <w:r w:rsidRPr="005210F9">
              <w:t>4.- Opera y simplifica:</w:t>
            </w:r>
          </w:p>
          <w:p w:rsidR="003F0C18" w:rsidRPr="005210F9" w:rsidRDefault="00B25CC2" w:rsidP="003F0C18">
            <w:pPr>
              <w:autoSpaceDE w:val="0"/>
              <w:autoSpaceDN w:val="0"/>
              <w:adjustRightInd w:val="0"/>
              <w:ind w:firstLine="356"/>
              <w:jc w:val="both"/>
            </w:pPr>
            <w:r w:rsidRPr="005210F9">
              <w:t xml:space="preserve">a) </w:t>
            </w:r>
            <w:r w:rsidR="00CA5385" w:rsidRPr="005210F9">
              <w:rPr>
                <w:noProof/>
                <w:position w:val="-10"/>
              </w:rPr>
              <w:object w:dxaOrig="1579" w:dyaOrig="320">
                <v:shape id="_x0000_i1082" type="#_x0000_t75" alt="" style="width:79pt;height:16pt;mso-width-percent:0;mso-height-percent:0;mso-width-percent:0;mso-height-percent:0" o:ole="">
                  <v:imagedata r:id="rId87" o:title=""/>
                </v:shape>
                <o:OLEObject Type="Embed" ProgID="Equation.3" ShapeID="_x0000_i1082" DrawAspect="Content" ObjectID="_1641316993" r:id="rId88"/>
              </w:object>
            </w:r>
            <w:r w:rsidRPr="005210F9">
              <w:t xml:space="preserve"> </w:t>
            </w:r>
            <w:r w:rsidR="003F0C18" w:rsidRPr="005210F9">
              <w:t xml:space="preserve">      </w:t>
            </w:r>
            <w:r w:rsidRPr="005210F9">
              <w:t xml:space="preserve">b) </w:t>
            </w:r>
            <w:r w:rsidR="00CA5385" w:rsidRPr="005210F9">
              <w:rPr>
                <w:noProof/>
                <w:position w:val="-10"/>
              </w:rPr>
              <w:object w:dxaOrig="1520" w:dyaOrig="320">
                <v:shape id="_x0000_i1081" type="#_x0000_t75" alt="" style="width:76pt;height:16pt;mso-width-percent:0;mso-height-percent:0;mso-width-percent:0;mso-height-percent:0" o:ole="">
                  <v:imagedata r:id="rId89" o:title=""/>
                </v:shape>
                <o:OLEObject Type="Embed" ProgID="Equation.3" ShapeID="_x0000_i1081" DrawAspect="Content" ObjectID="_1641316994" r:id="rId90"/>
              </w:object>
            </w:r>
            <w:r w:rsidR="003F0C18" w:rsidRPr="005210F9">
              <w:t xml:space="preserve">      c)</w:t>
            </w:r>
            <w:r w:rsidR="00CA5385" w:rsidRPr="005210F9">
              <w:rPr>
                <w:noProof/>
                <w:position w:val="-10"/>
              </w:rPr>
              <w:object w:dxaOrig="1900" w:dyaOrig="360">
                <v:shape id="_x0000_i1080" type="#_x0000_t75" alt="" style="width:95pt;height:18pt;mso-width-percent:0;mso-height-percent:0;mso-width-percent:0;mso-height-percent:0" o:ole="">
                  <v:imagedata r:id="rId91" o:title=""/>
                </v:shape>
                <o:OLEObject Type="Embed" ProgID="Equation.3" ShapeID="_x0000_i1080" DrawAspect="Content" ObjectID="_1641316995" r:id="rId92"/>
              </w:object>
            </w:r>
            <w:r w:rsidR="003F0C18" w:rsidRPr="005210F9">
              <w:tab/>
            </w:r>
          </w:p>
          <w:p w:rsidR="003F0C18" w:rsidRPr="005210F9" w:rsidRDefault="003F0C18" w:rsidP="003F0C18">
            <w:pPr>
              <w:jc w:val="both"/>
            </w:pPr>
          </w:p>
          <w:p w:rsidR="003F0C18" w:rsidRPr="005210F9" w:rsidRDefault="003F0C18" w:rsidP="003F0C18">
            <w:pPr>
              <w:jc w:val="both"/>
            </w:pPr>
            <w:r w:rsidRPr="005210F9">
              <w:t>5. Opera:</w:t>
            </w:r>
          </w:p>
          <w:p w:rsidR="003F0C18" w:rsidRPr="005210F9" w:rsidRDefault="003F0C18" w:rsidP="003F0C18">
            <w:pPr>
              <w:jc w:val="both"/>
            </w:pPr>
            <w:r w:rsidRPr="005210F9">
              <w:t xml:space="preserve">     a) </w:t>
            </w:r>
            <w:r w:rsidR="00CA5385" w:rsidRPr="005210F9">
              <w:rPr>
                <w:noProof/>
                <w:position w:val="-10"/>
              </w:rPr>
              <w:object w:dxaOrig="760" w:dyaOrig="360">
                <v:shape id="_x0000_i1079" type="#_x0000_t75" alt="" style="width:38pt;height:18pt;mso-width-percent:0;mso-height-percent:0;mso-width-percent:0;mso-height-percent:0" o:ole="">
                  <v:imagedata r:id="rId93" o:title=""/>
                </v:shape>
                <o:OLEObject Type="Embed" ProgID="Equation.3" ShapeID="_x0000_i1079" DrawAspect="Content" ObjectID="_1641316996" r:id="rId94"/>
              </w:object>
            </w:r>
            <w:r w:rsidRPr="005210F9">
              <w:tab/>
              <w:t xml:space="preserve">     b) </w:t>
            </w:r>
            <w:r w:rsidR="00CA5385" w:rsidRPr="005210F9">
              <w:rPr>
                <w:noProof/>
                <w:position w:val="-10"/>
              </w:rPr>
              <w:object w:dxaOrig="760" w:dyaOrig="360">
                <v:shape id="_x0000_i1078" type="#_x0000_t75" alt="" style="width:38pt;height:18pt;mso-width-percent:0;mso-height-percent:0;mso-width-percent:0;mso-height-percent:0" o:ole="">
                  <v:imagedata r:id="rId95" o:title=""/>
                </v:shape>
                <o:OLEObject Type="Embed" ProgID="Equation.3" ShapeID="_x0000_i1078" DrawAspect="Content" ObjectID="_1641316997" r:id="rId96"/>
              </w:object>
            </w:r>
            <w:r w:rsidRPr="005210F9">
              <w:tab/>
              <w:t xml:space="preserve">                c) </w:t>
            </w:r>
            <w:r w:rsidR="00CA5385" w:rsidRPr="005210F9">
              <w:rPr>
                <w:noProof/>
                <w:position w:val="-10"/>
              </w:rPr>
              <w:object w:dxaOrig="820" w:dyaOrig="360">
                <v:shape id="_x0000_i1077" type="#_x0000_t75" alt="" style="width:41pt;height:18pt;mso-width-percent:0;mso-height-percent:0;mso-width-percent:0;mso-height-percent:0" o:ole="">
                  <v:imagedata r:id="rId97" o:title=""/>
                </v:shape>
                <o:OLEObject Type="Embed" ProgID="Equation.3" ShapeID="_x0000_i1077" DrawAspect="Content" ObjectID="_1641316998" r:id="rId98"/>
              </w:object>
            </w:r>
            <w:r w:rsidRPr="005210F9">
              <w:tab/>
              <w:t xml:space="preserve">     </w:t>
            </w:r>
          </w:p>
          <w:p w:rsidR="003F0C18" w:rsidRPr="005210F9" w:rsidRDefault="003F0C18" w:rsidP="003F0C18">
            <w:pPr>
              <w:jc w:val="both"/>
            </w:pPr>
            <w:r w:rsidRPr="005210F9">
              <w:t xml:space="preserve">     d) </w:t>
            </w:r>
            <w:r w:rsidR="00CA5385" w:rsidRPr="005210F9">
              <w:rPr>
                <w:noProof/>
                <w:position w:val="-10"/>
              </w:rPr>
              <w:object w:dxaOrig="800" w:dyaOrig="360">
                <v:shape id="_x0000_i1076" type="#_x0000_t75" alt="" style="width:40pt;height:18pt;mso-width-percent:0;mso-height-percent:0;mso-width-percent:0;mso-height-percent:0" o:ole="">
                  <v:imagedata r:id="rId99" o:title=""/>
                </v:shape>
                <o:OLEObject Type="Embed" ProgID="Equation.3" ShapeID="_x0000_i1076" DrawAspect="Content" ObjectID="_1641316999" r:id="rId100"/>
              </w:object>
            </w:r>
            <w:r w:rsidRPr="005210F9">
              <w:tab/>
              <w:t xml:space="preserve">     e) </w:t>
            </w:r>
            <w:r w:rsidR="00CA5385" w:rsidRPr="005210F9">
              <w:rPr>
                <w:noProof/>
                <w:position w:val="-10"/>
              </w:rPr>
              <w:object w:dxaOrig="1160" w:dyaOrig="320">
                <v:shape id="_x0000_i1075" type="#_x0000_t75" alt="" style="width:58pt;height:16pt;mso-width-percent:0;mso-height-percent:0;mso-width-percent:0;mso-height-percent:0" o:ole="">
                  <v:imagedata r:id="rId101" o:title=""/>
                </v:shape>
                <o:OLEObject Type="Embed" ProgID="Equation.3" ShapeID="_x0000_i1075" DrawAspect="Content" ObjectID="_1641317000" r:id="rId102"/>
              </w:object>
            </w:r>
            <w:r w:rsidRPr="005210F9">
              <w:tab/>
              <w:t xml:space="preserve">     f) </w:t>
            </w:r>
            <w:r w:rsidR="00CA5385" w:rsidRPr="005210F9">
              <w:rPr>
                <w:noProof/>
                <w:position w:val="-10"/>
              </w:rPr>
              <w:object w:dxaOrig="1320" w:dyaOrig="320">
                <v:shape id="_x0000_i1074" type="#_x0000_t75" alt="" style="width:66pt;height:16pt;mso-width-percent:0;mso-height-percent:0;mso-width-percent:0;mso-height-percent:0" o:ole="">
                  <v:imagedata r:id="rId103" o:title=""/>
                </v:shape>
                <o:OLEObject Type="Embed" ProgID="Equation.3" ShapeID="_x0000_i1074" DrawAspect="Content" ObjectID="_1641317001" r:id="rId104"/>
              </w:object>
            </w:r>
          </w:p>
          <w:p w:rsidR="003F0C18" w:rsidRPr="005210F9" w:rsidRDefault="003F0C18" w:rsidP="003F0C18">
            <w:pPr>
              <w:jc w:val="both"/>
            </w:pPr>
          </w:p>
          <w:p w:rsidR="003F0C18" w:rsidRPr="005210F9" w:rsidRDefault="003F0C18" w:rsidP="003F0C18">
            <w:pPr>
              <w:jc w:val="both"/>
            </w:pPr>
            <w:r w:rsidRPr="005210F9">
              <w:t>6. Resuelve las siguientes ecuaciones</w:t>
            </w:r>
            <w:r w:rsidR="005210F9" w:rsidRPr="005210F9">
              <w:t xml:space="preserve"> y comprueba la solución obtenida</w:t>
            </w:r>
            <w:r w:rsidRPr="005210F9">
              <w:t>:</w:t>
            </w:r>
          </w:p>
          <w:p w:rsidR="003F0C18" w:rsidRPr="005210F9" w:rsidRDefault="003F0C18" w:rsidP="003F0C18">
            <w:pPr>
              <w:jc w:val="both"/>
            </w:pPr>
            <w:r w:rsidRPr="005210F9">
              <w:t xml:space="preserve">            1) 4x – 1 = 7</w:t>
            </w:r>
            <w:r w:rsidRPr="005210F9">
              <w:tab/>
            </w:r>
            <w:r w:rsidRPr="005210F9">
              <w:tab/>
            </w:r>
            <w:r w:rsidRPr="005210F9">
              <w:tab/>
              <w:t xml:space="preserve">              2) 4 – 3x = 4</w:t>
            </w:r>
            <w:r w:rsidRPr="005210F9">
              <w:tab/>
              <w:t xml:space="preserve"> </w:t>
            </w:r>
          </w:p>
          <w:p w:rsidR="003F0C18" w:rsidRPr="005210F9" w:rsidRDefault="003F0C18" w:rsidP="003F0C18">
            <w:pPr>
              <w:ind w:firstLine="708"/>
              <w:jc w:val="both"/>
            </w:pPr>
            <w:r w:rsidRPr="005210F9">
              <w:t xml:space="preserve">3) 13x – 5 – 6x = 9   </w:t>
            </w:r>
            <w:r w:rsidRPr="005210F9">
              <w:tab/>
            </w:r>
            <w:r w:rsidRPr="005210F9">
              <w:tab/>
              <w:t xml:space="preserve">              4) 1 – 8x +5= 11 – 3x</w:t>
            </w:r>
          </w:p>
          <w:p w:rsidR="003F0C18" w:rsidRPr="005210F9" w:rsidRDefault="003F0C18" w:rsidP="003F0C18">
            <w:pPr>
              <w:ind w:firstLine="708"/>
              <w:jc w:val="both"/>
            </w:pPr>
            <w:r w:rsidRPr="005210F9">
              <w:t>5) 10 – 15x + 2 = 10x + 5 – 11x</w:t>
            </w:r>
            <w:r w:rsidRPr="005210F9">
              <w:tab/>
              <w:t xml:space="preserve">  6) 3 – (1 – 6x) = 2 + 4x</w:t>
            </w:r>
          </w:p>
          <w:p w:rsidR="005210F9" w:rsidRPr="005210F9" w:rsidRDefault="005210F9" w:rsidP="003F0C18">
            <w:pPr>
              <w:jc w:val="both"/>
            </w:pPr>
            <w:r w:rsidRPr="005210F9">
              <w:t xml:space="preserve">            </w:t>
            </w:r>
            <w:r w:rsidR="003F0C18" w:rsidRPr="005210F9">
              <w:t xml:space="preserve">7) 2x – 2(x - 1) + 5 = 4 – 3(x + 1) </w:t>
            </w:r>
            <w:r w:rsidR="003F0C18" w:rsidRPr="005210F9">
              <w:tab/>
              <w:t xml:space="preserve">  </w:t>
            </w:r>
            <w:r w:rsidRPr="005210F9">
              <w:t>8</w:t>
            </w:r>
            <w:r w:rsidR="003F0C18" w:rsidRPr="005210F9">
              <w:t xml:space="preserve">) </w:t>
            </w:r>
            <w:r w:rsidR="00CA5385" w:rsidRPr="005210F9">
              <w:rPr>
                <w:noProof/>
                <w:position w:val="-24"/>
              </w:rPr>
              <w:object w:dxaOrig="1500" w:dyaOrig="620">
                <v:shape id="_x0000_i1073" type="#_x0000_t75" alt="" style="width:75pt;height:31pt;mso-width-percent:0;mso-height-percent:0;mso-width-percent:0;mso-height-percent:0" o:ole="">
                  <v:imagedata r:id="rId105" o:title=""/>
                </v:shape>
                <o:OLEObject Type="Embed" ProgID="Equation.3" ShapeID="_x0000_i1073" DrawAspect="Content" ObjectID="_1641317002" r:id="rId106"/>
              </w:object>
            </w:r>
            <w:r w:rsidR="003F0C18" w:rsidRPr="005210F9">
              <w:tab/>
            </w:r>
            <w:r w:rsidR="003F0C18" w:rsidRPr="005210F9">
              <w:tab/>
            </w:r>
          </w:p>
          <w:p w:rsidR="003F0C18" w:rsidRPr="005210F9" w:rsidRDefault="005210F9" w:rsidP="005210F9">
            <w:pPr>
              <w:jc w:val="both"/>
            </w:pPr>
            <w:r w:rsidRPr="005210F9">
              <w:t xml:space="preserve">            9</w:t>
            </w:r>
            <w:r w:rsidR="003F0C18" w:rsidRPr="005210F9">
              <w:t xml:space="preserve">) </w:t>
            </w:r>
            <w:r w:rsidR="00CA5385" w:rsidRPr="005210F9">
              <w:rPr>
                <w:noProof/>
                <w:position w:val="-24"/>
              </w:rPr>
              <w:object w:dxaOrig="1520" w:dyaOrig="620">
                <v:shape id="_x0000_i1072" type="#_x0000_t75" alt="" style="width:76pt;height:31pt;mso-width-percent:0;mso-height-percent:0;mso-width-percent:0;mso-height-percent:0" o:ole="">
                  <v:imagedata r:id="rId107" o:title=""/>
                </v:shape>
                <o:OLEObject Type="Embed" ProgID="Equation.3" ShapeID="_x0000_i1072" DrawAspect="Content" ObjectID="_1641317003" r:id="rId108"/>
              </w:object>
            </w:r>
            <w:r w:rsidRPr="005210F9">
              <w:t xml:space="preserve">                               10</w:t>
            </w:r>
            <w:r w:rsidR="003F0C18" w:rsidRPr="005210F9">
              <w:t>)</w:t>
            </w:r>
            <w:r w:rsidR="00CA5385" w:rsidRPr="005210F9">
              <w:rPr>
                <w:noProof/>
                <w:position w:val="-24"/>
              </w:rPr>
              <w:object w:dxaOrig="1560" w:dyaOrig="620">
                <v:shape id="_x0000_i1071" type="#_x0000_t75" alt="" style="width:78pt;height:31pt;mso-width-percent:0;mso-height-percent:0;mso-width-percent:0;mso-height-percent:0" o:ole="">
                  <v:imagedata r:id="rId109" o:title=""/>
                </v:shape>
                <o:OLEObject Type="Embed" ProgID="Equation.3" ShapeID="_x0000_i1071" DrawAspect="Content" ObjectID="_1641317004" r:id="rId110"/>
              </w:object>
            </w:r>
          </w:p>
          <w:p w:rsidR="003F0C18" w:rsidRPr="005210F9" w:rsidRDefault="003F0C18" w:rsidP="005210F9">
            <w:pPr>
              <w:ind w:firstLine="180"/>
              <w:jc w:val="both"/>
            </w:pPr>
          </w:p>
          <w:p w:rsidR="005210F9" w:rsidRPr="005210F9" w:rsidRDefault="005210F9" w:rsidP="005210F9">
            <w:pPr>
              <w:ind w:left="180" w:hanging="180"/>
              <w:jc w:val="both"/>
            </w:pPr>
            <w:r w:rsidRPr="005210F9">
              <w:t>7. Si a la quinta parte de un número se le añaden 9 unidades, se obtiene la mitad del número. ¿De qué número se trata?</w:t>
            </w:r>
          </w:p>
          <w:p w:rsidR="003F0C18" w:rsidRPr="005210F9" w:rsidRDefault="003F0C18" w:rsidP="005210F9">
            <w:pPr>
              <w:jc w:val="both"/>
            </w:pPr>
          </w:p>
          <w:p w:rsidR="005210F9" w:rsidRPr="005210F9" w:rsidRDefault="005210F9" w:rsidP="005210F9">
            <w:pPr>
              <w:ind w:left="180" w:hanging="180"/>
              <w:jc w:val="both"/>
            </w:pPr>
            <w:r w:rsidRPr="005210F9">
              <w:t>8. Reparte 1000 euros entre tres personas de forma que la primera reciba el doble de la segunda y esta el triple que la tercera.</w:t>
            </w:r>
          </w:p>
          <w:p w:rsidR="00B25CC2" w:rsidRPr="005210F9" w:rsidRDefault="00B25CC2" w:rsidP="005210F9">
            <w:pPr>
              <w:autoSpaceDE w:val="0"/>
              <w:autoSpaceDN w:val="0"/>
              <w:adjustRightInd w:val="0"/>
              <w:jc w:val="both"/>
            </w:pPr>
          </w:p>
          <w:p w:rsidR="005210F9" w:rsidRPr="005210F9" w:rsidRDefault="005210F9" w:rsidP="005210F9">
            <w:pPr>
              <w:ind w:left="180" w:hanging="180"/>
              <w:jc w:val="both"/>
            </w:pPr>
            <w:r w:rsidRPr="005210F9">
              <w:t>9. Resuelve las siguientes ecuaciones de segundo grado</w:t>
            </w:r>
            <w:r w:rsidR="002671C0">
              <w:t xml:space="preserve"> y comprueba sus soluciones</w:t>
            </w:r>
            <w:r w:rsidRPr="005210F9">
              <w:t>:</w:t>
            </w:r>
          </w:p>
          <w:p w:rsidR="005210F9" w:rsidRPr="005210F9" w:rsidRDefault="005210F9" w:rsidP="005210F9">
            <w:pPr>
              <w:ind w:left="180" w:hanging="180"/>
              <w:jc w:val="both"/>
            </w:pPr>
            <w:r w:rsidRPr="005210F9">
              <w:tab/>
            </w:r>
            <w:r w:rsidRPr="005210F9">
              <w:tab/>
              <w:t>a) x</w:t>
            </w:r>
            <w:r w:rsidRPr="005210F9">
              <w:rPr>
                <w:vertAlign w:val="superscript"/>
              </w:rPr>
              <w:t>2</w:t>
            </w:r>
            <w:r w:rsidRPr="005210F9">
              <w:t xml:space="preserve"> – 7x + 10 = 0</w:t>
            </w:r>
            <w:r w:rsidRPr="005210F9">
              <w:tab/>
            </w:r>
            <w:r w:rsidRPr="005210F9">
              <w:tab/>
              <w:t>b) x</w:t>
            </w:r>
            <w:r w:rsidRPr="005210F9">
              <w:rPr>
                <w:vertAlign w:val="superscript"/>
              </w:rPr>
              <w:t>2</w:t>
            </w:r>
            <w:r w:rsidRPr="005210F9">
              <w:t xml:space="preserve"> – x – 6 = 0</w:t>
            </w:r>
            <w:r w:rsidRPr="005210F9">
              <w:tab/>
            </w:r>
            <w:r w:rsidRPr="005210F9">
              <w:tab/>
              <w:t>c) x</w:t>
            </w:r>
            <w:r w:rsidRPr="005210F9">
              <w:rPr>
                <w:vertAlign w:val="superscript"/>
              </w:rPr>
              <w:t>2</w:t>
            </w:r>
            <w:r w:rsidRPr="005210F9">
              <w:t xml:space="preserve"> + 6x + 9 = 0</w:t>
            </w:r>
            <w:r w:rsidRPr="005210F9">
              <w:tab/>
            </w:r>
          </w:p>
          <w:p w:rsidR="005210F9" w:rsidRPr="005210F9" w:rsidRDefault="005210F9" w:rsidP="005210F9">
            <w:pPr>
              <w:jc w:val="both"/>
              <w:rPr>
                <w:lang w:val="en-GB"/>
              </w:rPr>
            </w:pPr>
            <w:r w:rsidRPr="005210F9">
              <w:rPr>
                <w:lang w:val="en-GB"/>
              </w:rPr>
              <w:t xml:space="preserve">            d) x</w:t>
            </w:r>
            <w:r w:rsidRPr="005210F9">
              <w:rPr>
                <w:vertAlign w:val="superscript"/>
                <w:lang w:val="en-GB"/>
              </w:rPr>
              <w:t>2</w:t>
            </w:r>
            <w:r w:rsidRPr="005210F9">
              <w:rPr>
                <w:lang w:val="en-GB"/>
              </w:rPr>
              <w:t xml:space="preserve"> = 36</w:t>
            </w:r>
            <w:r w:rsidRPr="005210F9">
              <w:rPr>
                <w:lang w:val="en-GB"/>
              </w:rPr>
              <w:tab/>
            </w:r>
            <w:r w:rsidRPr="005210F9">
              <w:rPr>
                <w:lang w:val="en-GB"/>
              </w:rPr>
              <w:tab/>
            </w:r>
            <w:r w:rsidRPr="005210F9">
              <w:rPr>
                <w:lang w:val="en-GB"/>
              </w:rPr>
              <w:tab/>
              <w:t>e) x</w:t>
            </w:r>
            <w:r w:rsidRPr="005210F9">
              <w:rPr>
                <w:vertAlign w:val="superscript"/>
                <w:lang w:val="en-GB"/>
              </w:rPr>
              <w:t>2</w:t>
            </w:r>
            <w:r w:rsidRPr="005210F9">
              <w:rPr>
                <w:lang w:val="en-GB"/>
              </w:rPr>
              <w:t xml:space="preserve"> = -25</w:t>
            </w:r>
            <w:r w:rsidRPr="005210F9">
              <w:rPr>
                <w:lang w:val="en-GB"/>
              </w:rPr>
              <w:tab/>
            </w:r>
            <w:r w:rsidRPr="005210F9">
              <w:rPr>
                <w:lang w:val="en-GB"/>
              </w:rPr>
              <w:tab/>
              <w:t xml:space="preserve">            f) 3x</w:t>
            </w:r>
            <w:r w:rsidRPr="005210F9">
              <w:rPr>
                <w:vertAlign w:val="superscript"/>
                <w:lang w:val="en-GB"/>
              </w:rPr>
              <w:t>2</w:t>
            </w:r>
            <w:r w:rsidRPr="005210F9">
              <w:rPr>
                <w:lang w:val="en-GB"/>
              </w:rPr>
              <w:t xml:space="preserve"> = 1200</w:t>
            </w:r>
          </w:p>
          <w:p w:rsidR="005210F9" w:rsidRPr="005210F9" w:rsidRDefault="005210F9" w:rsidP="005210F9">
            <w:pPr>
              <w:jc w:val="both"/>
              <w:rPr>
                <w:lang w:val="en-GB"/>
              </w:rPr>
            </w:pPr>
            <w:r w:rsidRPr="005210F9">
              <w:rPr>
                <w:lang w:val="en-GB"/>
              </w:rPr>
              <w:tab/>
              <w:t>g) x</w:t>
            </w:r>
            <w:r w:rsidRPr="005210F9">
              <w:rPr>
                <w:vertAlign w:val="superscript"/>
                <w:lang w:val="en-GB"/>
              </w:rPr>
              <w:t>2</w:t>
            </w:r>
            <w:r w:rsidRPr="005210F9">
              <w:rPr>
                <w:lang w:val="en-GB"/>
              </w:rPr>
              <w:t xml:space="preserve"> + 5x = 0               </w:t>
            </w:r>
            <w:r w:rsidRPr="005210F9">
              <w:rPr>
                <w:lang w:val="en-GB"/>
              </w:rPr>
              <w:tab/>
              <w:t>h) 2x(x – 4) = 0</w:t>
            </w:r>
            <w:r w:rsidRPr="005210F9">
              <w:rPr>
                <w:lang w:val="en-GB"/>
              </w:rPr>
              <w:tab/>
            </w:r>
          </w:p>
          <w:p w:rsidR="005210F9" w:rsidRPr="005210F9" w:rsidRDefault="005210F9" w:rsidP="005210F9">
            <w:pPr>
              <w:jc w:val="both"/>
              <w:rPr>
                <w:lang w:val="en-GB"/>
              </w:rPr>
            </w:pPr>
          </w:p>
          <w:p w:rsidR="005210F9" w:rsidRDefault="005210F9" w:rsidP="005210F9">
            <w:pPr>
              <w:autoSpaceDE w:val="0"/>
              <w:autoSpaceDN w:val="0"/>
              <w:adjustRightInd w:val="0"/>
              <w:jc w:val="both"/>
            </w:pPr>
            <w:r>
              <w:t>10. Miriam tiene 2 años más que José. Si multiplicamos sus edades obtenemos 675. ¿Cuántos años tiene cada uno?</w:t>
            </w:r>
          </w:p>
          <w:p w:rsidR="005210F9" w:rsidRDefault="005210F9" w:rsidP="005210F9">
            <w:pPr>
              <w:autoSpaceDE w:val="0"/>
              <w:autoSpaceDN w:val="0"/>
              <w:adjustRightInd w:val="0"/>
              <w:jc w:val="both"/>
            </w:pPr>
          </w:p>
          <w:p w:rsidR="005210F9" w:rsidRDefault="005210F9" w:rsidP="005210F9">
            <w:pPr>
              <w:autoSpaceDE w:val="0"/>
              <w:autoSpaceDN w:val="0"/>
              <w:adjustRightInd w:val="0"/>
              <w:jc w:val="both"/>
            </w:pPr>
            <w:r>
              <w:t>11. El lado de un portafotos cuadrado mide 3 cm más que el lado de otro portafotos también cuadrado. Si la suma de las dos áreas es 89 cm</w:t>
            </w:r>
            <w:r>
              <w:rPr>
                <w:vertAlign w:val="superscript"/>
              </w:rPr>
              <w:t>2</w:t>
            </w:r>
            <w:r>
              <w:t>, calcula las dimensiones de los portafotos.</w:t>
            </w:r>
          </w:p>
          <w:p w:rsidR="002857F6" w:rsidRPr="005210F9" w:rsidRDefault="002857F6" w:rsidP="005210F9">
            <w:pPr>
              <w:autoSpaceDE w:val="0"/>
              <w:autoSpaceDN w:val="0"/>
              <w:adjustRightInd w:val="0"/>
              <w:jc w:val="both"/>
            </w:pPr>
          </w:p>
          <w:p w:rsidR="00B25CC2" w:rsidRDefault="00D9690C" w:rsidP="002857F6">
            <w:pPr>
              <w:autoSpaceDE w:val="0"/>
              <w:autoSpaceDN w:val="0"/>
              <w:adjustRightInd w:val="0"/>
              <w:jc w:val="center"/>
            </w:pPr>
            <w:r>
              <w:rPr>
                <w:noProof/>
              </w:rPr>
              <w:drawing>
                <wp:inline distT="0" distB="0" distL="0" distR="0">
                  <wp:extent cx="1273810" cy="1188720"/>
                  <wp:effectExtent l="0" t="0" r="0" b="0"/>
                  <wp:docPr id="70" name="Imagen 70" descr="refuerzoportafo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refuerzoportafotos"/>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73810" cy="1188720"/>
                          </a:xfrm>
                          <a:prstGeom prst="rect">
                            <a:avLst/>
                          </a:prstGeom>
                          <a:noFill/>
                          <a:ln>
                            <a:noFill/>
                          </a:ln>
                        </pic:spPr>
                      </pic:pic>
                    </a:graphicData>
                  </a:graphic>
                </wp:inline>
              </w:drawing>
            </w:r>
            <w:r w:rsidR="002857F6">
              <w:t xml:space="preserve">      </w:t>
            </w:r>
            <w:r>
              <w:rPr>
                <w:noProof/>
              </w:rPr>
              <w:drawing>
                <wp:inline distT="0" distB="0" distL="0" distR="0">
                  <wp:extent cx="855345" cy="796925"/>
                  <wp:effectExtent l="0" t="0" r="0" b="0"/>
                  <wp:docPr id="71" name="Imagen 71" descr="refuerzoportafo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refuerzoportafotos"/>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55345" cy="796925"/>
                          </a:xfrm>
                          <a:prstGeom prst="rect">
                            <a:avLst/>
                          </a:prstGeom>
                          <a:noFill/>
                          <a:ln>
                            <a:noFill/>
                          </a:ln>
                        </pic:spPr>
                      </pic:pic>
                    </a:graphicData>
                  </a:graphic>
                </wp:inline>
              </w:drawing>
            </w:r>
          </w:p>
          <w:p w:rsidR="002857F6" w:rsidRDefault="002857F6" w:rsidP="002857F6">
            <w:pPr>
              <w:autoSpaceDE w:val="0"/>
              <w:autoSpaceDN w:val="0"/>
              <w:adjustRightInd w:val="0"/>
              <w:jc w:val="center"/>
            </w:pPr>
          </w:p>
          <w:p w:rsidR="002671C0" w:rsidRDefault="002671C0" w:rsidP="002671C0">
            <w:pPr>
              <w:ind w:left="180" w:hanging="180"/>
              <w:jc w:val="both"/>
            </w:pPr>
            <w:r>
              <w:t>12. Representa los pares de rectas correspondientes a cada sistema:</w:t>
            </w:r>
          </w:p>
          <w:p w:rsidR="002671C0" w:rsidRDefault="002671C0" w:rsidP="002671C0">
            <w:pPr>
              <w:ind w:left="180" w:hanging="180"/>
              <w:jc w:val="both"/>
            </w:pPr>
            <w:r>
              <w:rPr>
                <w:b/>
              </w:rPr>
              <w:tab/>
            </w:r>
            <w:r>
              <w:rPr>
                <w:b/>
              </w:rPr>
              <w:tab/>
            </w:r>
            <w:r>
              <w:t xml:space="preserve">a) </w:t>
            </w:r>
            <w:r w:rsidR="00CA5385" w:rsidRPr="00E23BD6">
              <w:rPr>
                <w:noProof/>
                <w:position w:val="-30"/>
              </w:rPr>
              <w:object w:dxaOrig="1260" w:dyaOrig="720">
                <v:shape id="_x0000_i1070" type="#_x0000_t75" alt="" style="width:63pt;height:36pt;mso-width-percent:0;mso-height-percent:0;mso-width-percent:0;mso-height-percent:0" o:ole="">
                  <v:imagedata r:id="rId112" o:title=""/>
                </v:shape>
                <o:OLEObject Type="Embed" ProgID="Equation.3" ShapeID="_x0000_i1070" DrawAspect="Content" ObjectID="_1641317005" r:id="rId113"/>
              </w:object>
            </w:r>
            <w:r>
              <w:t xml:space="preserve"> </w:t>
            </w:r>
            <w:r>
              <w:tab/>
              <w:t xml:space="preserve">b) </w:t>
            </w:r>
            <w:r w:rsidR="00CA5385" w:rsidRPr="00E23BD6">
              <w:rPr>
                <w:noProof/>
                <w:position w:val="-30"/>
              </w:rPr>
              <w:object w:dxaOrig="1300" w:dyaOrig="720">
                <v:shape id="_x0000_i1069" type="#_x0000_t75" alt="" style="width:65pt;height:36pt;mso-width-percent:0;mso-height-percent:0;mso-width-percent:0;mso-height-percent:0" o:ole="">
                  <v:imagedata r:id="rId114" o:title=""/>
                </v:shape>
                <o:OLEObject Type="Embed" ProgID="Equation.3" ShapeID="_x0000_i1069" DrawAspect="Content" ObjectID="_1641317006" r:id="rId115"/>
              </w:object>
            </w:r>
            <w:r>
              <w:tab/>
              <w:t xml:space="preserve">c) </w:t>
            </w:r>
            <w:r w:rsidR="00CA5385" w:rsidRPr="00E23BD6">
              <w:rPr>
                <w:noProof/>
                <w:position w:val="-30"/>
              </w:rPr>
              <w:object w:dxaOrig="1180" w:dyaOrig="720">
                <v:shape id="_x0000_i1068" type="#_x0000_t75" alt="" style="width:59pt;height:36pt;mso-width-percent:0;mso-height-percent:0;mso-width-percent:0;mso-height-percent:0" o:ole="">
                  <v:imagedata r:id="rId116" o:title=""/>
                </v:shape>
                <o:OLEObject Type="Embed" ProgID="Equation.3" ShapeID="_x0000_i1068" DrawAspect="Content" ObjectID="_1641317007" r:id="rId117"/>
              </w:object>
            </w:r>
          </w:p>
          <w:p w:rsidR="002671C0" w:rsidRDefault="002671C0" w:rsidP="002671C0">
            <w:pPr>
              <w:ind w:left="180" w:hanging="180"/>
              <w:jc w:val="both"/>
            </w:pPr>
          </w:p>
          <w:p w:rsidR="002671C0" w:rsidRDefault="002671C0" w:rsidP="002671C0">
            <w:pPr>
              <w:ind w:left="180" w:hanging="180"/>
              <w:jc w:val="both"/>
            </w:pPr>
            <w:r>
              <w:t>13. Resuelve, por métodos diferentes, los siguientes sistemas:</w:t>
            </w:r>
          </w:p>
          <w:p w:rsidR="002671C0" w:rsidRDefault="002671C0" w:rsidP="002671C0">
            <w:pPr>
              <w:ind w:left="180" w:hanging="180"/>
              <w:jc w:val="both"/>
            </w:pPr>
            <w:r>
              <w:rPr>
                <w:b/>
              </w:rPr>
              <w:tab/>
            </w:r>
            <w:r>
              <w:rPr>
                <w:b/>
              </w:rPr>
              <w:tab/>
            </w:r>
            <w:r>
              <w:t xml:space="preserve">a) </w:t>
            </w:r>
            <w:r w:rsidR="00CA5385" w:rsidRPr="003B21A2">
              <w:rPr>
                <w:noProof/>
                <w:position w:val="-30"/>
              </w:rPr>
              <w:object w:dxaOrig="1160" w:dyaOrig="720">
                <v:shape id="_x0000_i1067" type="#_x0000_t75" alt="" style="width:58pt;height:36pt;mso-width-percent:0;mso-height-percent:0;mso-width-percent:0;mso-height-percent:0" o:ole="">
                  <v:imagedata r:id="rId118" o:title=""/>
                </v:shape>
                <o:OLEObject Type="Embed" ProgID="Equation.3" ShapeID="_x0000_i1067" DrawAspect="Content" ObjectID="_1641317008" r:id="rId119"/>
              </w:object>
            </w:r>
            <w:r>
              <w:tab/>
              <w:t xml:space="preserve">          b) </w:t>
            </w:r>
            <w:r w:rsidR="00CA5385" w:rsidRPr="003B21A2">
              <w:rPr>
                <w:noProof/>
                <w:position w:val="-30"/>
              </w:rPr>
              <w:object w:dxaOrig="1280" w:dyaOrig="720">
                <v:shape id="_x0000_i1066" type="#_x0000_t75" alt="" style="width:64pt;height:36pt;mso-width-percent:0;mso-height-percent:0;mso-width-percent:0;mso-height-percent:0" o:ole="">
                  <v:imagedata r:id="rId120" o:title=""/>
                </v:shape>
                <o:OLEObject Type="Embed" ProgID="Equation.3" ShapeID="_x0000_i1066" DrawAspect="Content" ObjectID="_1641317009" r:id="rId121"/>
              </w:object>
            </w:r>
            <w:r>
              <w:tab/>
              <w:t xml:space="preserve">c) </w:t>
            </w:r>
            <w:r w:rsidR="00CA5385" w:rsidRPr="003B21A2">
              <w:rPr>
                <w:noProof/>
                <w:position w:val="-30"/>
              </w:rPr>
              <w:object w:dxaOrig="1359" w:dyaOrig="720">
                <v:shape id="_x0000_i1065" type="#_x0000_t75" alt="" style="width:68pt;height:36pt;mso-width-percent:0;mso-height-percent:0;mso-width-percent:0;mso-height-percent:0" o:ole="">
                  <v:imagedata r:id="rId122" o:title=""/>
                </v:shape>
                <o:OLEObject Type="Embed" ProgID="Equation.3" ShapeID="_x0000_i1065" DrawAspect="Content" ObjectID="_1641317010" r:id="rId123"/>
              </w:object>
            </w:r>
          </w:p>
          <w:p w:rsidR="002671C0" w:rsidRDefault="002671C0" w:rsidP="002671C0">
            <w:pPr>
              <w:ind w:left="180" w:hanging="180"/>
              <w:jc w:val="both"/>
            </w:pPr>
          </w:p>
          <w:p w:rsidR="002671C0" w:rsidRDefault="002671C0" w:rsidP="002671C0">
            <w:pPr>
              <w:jc w:val="both"/>
            </w:pPr>
            <w:r>
              <w:t>14</w:t>
            </w:r>
            <w:r w:rsidRPr="002671C0">
              <w:t xml:space="preserve">. En </w:t>
            </w:r>
            <w:r>
              <w:t>la cantina del instituto</w:t>
            </w:r>
            <w:r w:rsidRPr="002671C0">
              <w:t xml:space="preserve"> se venden bocadillos de </w:t>
            </w:r>
            <w:r>
              <w:t>chorizo ibérico</w:t>
            </w:r>
            <w:r w:rsidRPr="002671C0">
              <w:t xml:space="preserve"> a 2 euros y de jamón a 3 euros. Durante el recreo se han vendido 60 bocadillos por un precio total de 150 euros. ¿Cuántos bocadillos se han vendido de cada </w:t>
            </w:r>
            <w:r>
              <w:t>tipo</w:t>
            </w:r>
            <w:r w:rsidRPr="002671C0">
              <w:t>?</w:t>
            </w:r>
          </w:p>
          <w:p w:rsidR="002C6613" w:rsidRDefault="002C6613" w:rsidP="002671C0">
            <w:pPr>
              <w:jc w:val="both"/>
            </w:pPr>
          </w:p>
          <w:p w:rsidR="002671C0" w:rsidRDefault="00D9690C" w:rsidP="002857F6">
            <w:pPr>
              <w:jc w:val="center"/>
            </w:pPr>
            <w:r>
              <w:rPr>
                <w:noProof/>
              </w:rPr>
              <w:drawing>
                <wp:inline distT="0" distB="0" distL="0" distR="0">
                  <wp:extent cx="1221105" cy="1228090"/>
                  <wp:effectExtent l="0" t="0" r="0" b="0"/>
                  <wp:docPr id="78" name="Imagen 78" descr="refuerzobocadill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refuerzobocadillos"/>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21105" cy="1228090"/>
                          </a:xfrm>
                          <a:prstGeom prst="rect">
                            <a:avLst/>
                          </a:prstGeom>
                          <a:noFill/>
                          <a:ln>
                            <a:noFill/>
                          </a:ln>
                        </pic:spPr>
                      </pic:pic>
                    </a:graphicData>
                  </a:graphic>
                </wp:inline>
              </w:drawing>
            </w:r>
          </w:p>
          <w:p w:rsidR="002857F6" w:rsidRPr="002671C0" w:rsidRDefault="002857F6" w:rsidP="002857F6">
            <w:pPr>
              <w:jc w:val="center"/>
            </w:pPr>
          </w:p>
          <w:p w:rsidR="002671C0" w:rsidRPr="002671C0" w:rsidRDefault="002671C0" w:rsidP="002671C0">
            <w:pPr>
              <w:jc w:val="both"/>
            </w:pPr>
            <w:r w:rsidRPr="002671C0">
              <w:t>1</w:t>
            </w:r>
            <w:r>
              <w:t>5</w:t>
            </w:r>
            <w:r w:rsidRPr="002671C0">
              <w:t xml:space="preserve">. Un grupo de </w:t>
            </w:r>
            <w:r>
              <w:t>estudiantes</w:t>
            </w:r>
            <w:r w:rsidRPr="002671C0">
              <w:t xml:space="preserve"> ha pagado 150 euros por 3 entradas de patio y 6 de palco. Otro grupo que ha llegado más tarde, por 2 entradas de patio y 2 de palco ha pagado 70 euros. Calcula los precios de cada localidad.</w:t>
            </w:r>
          </w:p>
          <w:p w:rsidR="002671C0" w:rsidRDefault="002671C0" w:rsidP="002619D0">
            <w:pPr>
              <w:autoSpaceDE w:val="0"/>
              <w:autoSpaceDN w:val="0"/>
              <w:adjustRightInd w:val="0"/>
              <w:jc w:val="both"/>
            </w:pPr>
          </w:p>
          <w:p w:rsidR="002C6613" w:rsidRPr="005210F9" w:rsidRDefault="002C6613" w:rsidP="002619D0">
            <w:pPr>
              <w:autoSpaceDE w:val="0"/>
              <w:autoSpaceDN w:val="0"/>
              <w:adjustRightInd w:val="0"/>
              <w:jc w:val="both"/>
            </w:pPr>
          </w:p>
          <w:p w:rsidR="002671C0" w:rsidRDefault="002671C0" w:rsidP="002671C0">
            <w:pPr>
              <w:autoSpaceDE w:val="0"/>
              <w:autoSpaceDN w:val="0"/>
              <w:adjustRightInd w:val="0"/>
              <w:jc w:val="both"/>
              <w:rPr>
                <w:b/>
              </w:rPr>
            </w:pPr>
            <w:r>
              <w:rPr>
                <w:b/>
              </w:rPr>
              <w:t>ACTIVIDADES DE AMPLIACIÓN</w:t>
            </w:r>
            <w:r w:rsidR="002C6613">
              <w:rPr>
                <w:b/>
              </w:rPr>
              <w:t>:</w:t>
            </w:r>
          </w:p>
          <w:p w:rsidR="002C6613" w:rsidRDefault="002C6613" w:rsidP="002671C0">
            <w:pPr>
              <w:autoSpaceDE w:val="0"/>
              <w:autoSpaceDN w:val="0"/>
              <w:adjustRightInd w:val="0"/>
              <w:jc w:val="both"/>
              <w:rPr>
                <w:b/>
              </w:rPr>
            </w:pPr>
          </w:p>
          <w:p w:rsidR="002671C0" w:rsidRDefault="002671C0" w:rsidP="002671C0">
            <w:pPr>
              <w:ind w:left="360" w:hanging="360"/>
              <w:jc w:val="both"/>
            </w:pPr>
            <w:r>
              <w:t>1. Efectúa:</w:t>
            </w:r>
          </w:p>
          <w:p w:rsidR="002671C0" w:rsidRDefault="002671C0" w:rsidP="002671C0">
            <w:pPr>
              <w:ind w:left="360" w:hanging="360"/>
              <w:jc w:val="both"/>
            </w:pPr>
            <w:r>
              <w:rPr>
                <w:b/>
              </w:rPr>
              <w:tab/>
            </w:r>
            <w:r>
              <w:rPr>
                <w:b/>
              </w:rPr>
              <w:tab/>
            </w:r>
            <w:r>
              <w:t>a)</w:t>
            </w:r>
            <w:r w:rsidR="00CA5385" w:rsidRPr="002671C0">
              <w:rPr>
                <w:noProof/>
                <w:position w:val="-10"/>
              </w:rPr>
              <w:object w:dxaOrig="2420" w:dyaOrig="360">
                <v:shape id="_x0000_i1064" type="#_x0000_t75" alt="" style="width:121pt;height:18pt;mso-width-percent:0;mso-height-percent:0;mso-width-percent:0;mso-height-percent:0" o:ole="">
                  <v:imagedata r:id="rId125" o:title=""/>
                </v:shape>
                <o:OLEObject Type="Embed" ProgID="Equation.3" ShapeID="_x0000_i1064" DrawAspect="Content" ObjectID="_1641317011" r:id="rId126"/>
              </w:object>
            </w:r>
            <w:r>
              <w:tab/>
              <w:t xml:space="preserve">    b) </w:t>
            </w:r>
            <w:r w:rsidR="00CA5385" w:rsidRPr="008206EC">
              <w:rPr>
                <w:noProof/>
                <w:position w:val="-10"/>
              </w:rPr>
              <w:object w:dxaOrig="2460" w:dyaOrig="360">
                <v:shape id="_x0000_i1063" type="#_x0000_t75" alt="" style="width:123pt;height:18pt;mso-width-percent:0;mso-height-percent:0;mso-width-percent:0;mso-height-percent:0" o:ole="">
                  <v:imagedata r:id="rId127" o:title=""/>
                </v:shape>
                <o:OLEObject Type="Embed" ProgID="Equation.3" ShapeID="_x0000_i1063" DrawAspect="Content" ObjectID="_1641317012" r:id="rId128"/>
              </w:object>
            </w:r>
          </w:p>
          <w:p w:rsidR="002671C0" w:rsidRDefault="002671C0" w:rsidP="002671C0">
            <w:pPr>
              <w:ind w:left="360" w:hanging="360"/>
              <w:jc w:val="both"/>
            </w:pPr>
            <w:r w:rsidRPr="002671C0">
              <w:t>2.</w:t>
            </w:r>
            <w:r>
              <w:rPr>
                <w:b/>
              </w:rPr>
              <w:t xml:space="preserve"> </w:t>
            </w:r>
            <w:r>
              <w:t>Calcula:</w:t>
            </w:r>
          </w:p>
          <w:p w:rsidR="002671C0" w:rsidRDefault="002671C0" w:rsidP="002671C0">
            <w:pPr>
              <w:ind w:left="360" w:hanging="360"/>
              <w:jc w:val="both"/>
            </w:pPr>
            <w:r>
              <w:rPr>
                <w:b/>
              </w:rPr>
              <w:tab/>
            </w:r>
            <w:r>
              <w:rPr>
                <w:b/>
              </w:rPr>
              <w:tab/>
            </w:r>
            <w:r>
              <w:t xml:space="preserve">a) </w:t>
            </w:r>
            <w:r w:rsidR="00CA5385" w:rsidRPr="008206EC">
              <w:rPr>
                <w:noProof/>
                <w:position w:val="-10"/>
              </w:rPr>
              <w:object w:dxaOrig="2280" w:dyaOrig="360">
                <v:shape id="_x0000_i1062" type="#_x0000_t75" alt="" style="width:114pt;height:18pt;mso-width-percent:0;mso-height-percent:0;mso-width-percent:0;mso-height-percent:0" o:ole="">
                  <v:imagedata r:id="rId129" o:title=""/>
                </v:shape>
                <o:OLEObject Type="Embed" ProgID="Equation.3" ShapeID="_x0000_i1062" DrawAspect="Content" ObjectID="_1641317013" r:id="rId130"/>
              </w:object>
            </w:r>
            <w:r>
              <w:tab/>
            </w:r>
            <w:r>
              <w:tab/>
            </w:r>
            <w:r>
              <w:tab/>
              <w:t xml:space="preserve">b) </w:t>
            </w:r>
            <w:r w:rsidR="00CA5385" w:rsidRPr="008206EC">
              <w:rPr>
                <w:noProof/>
                <w:position w:val="-10"/>
              </w:rPr>
              <w:object w:dxaOrig="2280" w:dyaOrig="360">
                <v:shape id="_x0000_i1061" type="#_x0000_t75" alt="" style="width:114pt;height:18pt;mso-width-percent:0;mso-height-percent:0;mso-width-percent:0;mso-height-percent:0" o:ole="">
                  <v:imagedata r:id="rId131" o:title=""/>
                </v:shape>
                <o:OLEObject Type="Embed" ProgID="Equation.3" ShapeID="_x0000_i1061" DrawAspect="Content" ObjectID="_1641317014" r:id="rId132"/>
              </w:object>
            </w:r>
          </w:p>
          <w:p w:rsidR="002671C0" w:rsidRDefault="002671C0" w:rsidP="002671C0">
            <w:pPr>
              <w:ind w:left="360" w:hanging="360"/>
              <w:jc w:val="both"/>
            </w:pPr>
            <w:r>
              <w:tab/>
            </w:r>
            <w:r>
              <w:tab/>
              <w:t xml:space="preserve">c) </w:t>
            </w:r>
            <w:r w:rsidR="00CA5385" w:rsidRPr="008206EC">
              <w:rPr>
                <w:noProof/>
                <w:position w:val="-10"/>
              </w:rPr>
              <w:object w:dxaOrig="3200" w:dyaOrig="320">
                <v:shape id="_x0000_i1060" type="#_x0000_t75" alt="" style="width:160pt;height:16pt;mso-width-percent:0;mso-height-percent:0;mso-width-percent:0;mso-height-percent:0" o:ole="">
                  <v:imagedata r:id="rId133" o:title=""/>
                </v:shape>
                <o:OLEObject Type="Embed" ProgID="Equation.3" ShapeID="_x0000_i1060" DrawAspect="Content" ObjectID="_1641317015" r:id="rId134"/>
              </w:object>
            </w:r>
            <w:r>
              <w:tab/>
            </w:r>
            <w:r>
              <w:tab/>
              <w:t xml:space="preserve">d) </w:t>
            </w:r>
            <w:r w:rsidR="00CA5385" w:rsidRPr="008206EC">
              <w:rPr>
                <w:noProof/>
                <w:position w:val="-10"/>
              </w:rPr>
              <w:object w:dxaOrig="2760" w:dyaOrig="360">
                <v:shape id="_x0000_i1059" type="#_x0000_t75" alt="" style="width:138pt;height:18pt;mso-width-percent:0;mso-height-percent:0;mso-width-percent:0;mso-height-percent:0" o:ole="">
                  <v:imagedata r:id="rId135" o:title=""/>
                </v:shape>
                <o:OLEObject Type="Embed" ProgID="Equation.3" ShapeID="_x0000_i1059" DrawAspect="Content" ObjectID="_1641317016" r:id="rId136"/>
              </w:object>
            </w:r>
          </w:p>
          <w:p w:rsidR="002671C0" w:rsidRPr="002671C0" w:rsidRDefault="00B04D3C" w:rsidP="002671C0">
            <w:pPr>
              <w:ind w:left="360" w:hanging="360"/>
              <w:jc w:val="both"/>
            </w:pPr>
            <w:r>
              <w:t xml:space="preserve">            e</w:t>
            </w:r>
            <w:r w:rsidR="002671C0" w:rsidRPr="002671C0">
              <w:t xml:space="preserve">) </w:t>
            </w:r>
            <w:r w:rsidR="00CA5385" w:rsidRPr="007F1F94">
              <w:rPr>
                <w:noProof/>
                <w:position w:val="-10"/>
              </w:rPr>
              <w:object w:dxaOrig="1060" w:dyaOrig="360">
                <v:shape id="_x0000_i1058" type="#_x0000_t75" alt="" style="width:53pt;height:18pt;mso-width-percent:0;mso-height-percent:0;mso-width-percent:0;mso-height-percent:0" o:ole="">
                  <v:imagedata r:id="rId137" o:title=""/>
                </v:shape>
                <o:OLEObject Type="Embed" ProgID="Equation.3" ShapeID="_x0000_i1058" DrawAspect="Content" ObjectID="_1641317017" r:id="rId138"/>
              </w:object>
            </w:r>
            <w:r w:rsidR="002671C0" w:rsidRPr="002671C0">
              <w:tab/>
            </w:r>
            <w:r>
              <w:t xml:space="preserve">                                               f</w:t>
            </w:r>
            <w:r w:rsidR="002671C0" w:rsidRPr="002671C0">
              <w:t xml:space="preserve">) </w:t>
            </w:r>
            <w:r w:rsidR="00CA5385" w:rsidRPr="007F1F94">
              <w:rPr>
                <w:noProof/>
                <w:position w:val="-10"/>
              </w:rPr>
              <w:object w:dxaOrig="1020" w:dyaOrig="360">
                <v:shape id="_x0000_i1057" type="#_x0000_t75" alt="" style="width:51pt;height:18pt;mso-width-percent:0;mso-height-percent:0;mso-width-percent:0;mso-height-percent:0" o:ole="">
                  <v:imagedata r:id="rId139" o:title=""/>
                </v:shape>
                <o:OLEObject Type="Embed" ProgID="Equation.3" ShapeID="_x0000_i1057" DrawAspect="Content" ObjectID="_1641317018" r:id="rId140"/>
              </w:object>
            </w:r>
          </w:p>
          <w:p w:rsidR="002671C0" w:rsidRPr="00B04D3C" w:rsidRDefault="002671C0" w:rsidP="002671C0">
            <w:pPr>
              <w:ind w:left="360" w:hanging="360"/>
              <w:jc w:val="both"/>
            </w:pPr>
            <w:r w:rsidRPr="002671C0">
              <w:tab/>
            </w:r>
            <w:r w:rsidRPr="002671C0">
              <w:tab/>
            </w:r>
            <w:r w:rsidR="00B04D3C">
              <w:t>g</w:t>
            </w:r>
            <w:r w:rsidRPr="00B04D3C">
              <w:t xml:space="preserve">) </w:t>
            </w:r>
            <w:r w:rsidR="00CA5385" w:rsidRPr="007F1F94">
              <w:rPr>
                <w:noProof/>
                <w:position w:val="-28"/>
              </w:rPr>
              <w:object w:dxaOrig="920" w:dyaOrig="740">
                <v:shape id="_x0000_i1056" type="#_x0000_t75" alt="" style="width:46pt;height:37pt;mso-width-percent:0;mso-height-percent:0;mso-width-percent:0;mso-height-percent:0" o:ole="">
                  <v:imagedata r:id="rId141" o:title=""/>
                </v:shape>
                <o:OLEObject Type="Embed" ProgID="Equation.3" ShapeID="_x0000_i1056" DrawAspect="Content" ObjectID="_1641317019" r:id="rId142"/>
              </w:object>
            </w:r>
            <w:r w:rsidR="00B04D3C" w:rsidRPr="00B04D3C">
              <w:tab/>
            </w:r>
            <w:r w:rsidR="00B04D3C">
              <w:t xml:space="preserve">                                                h</w:t>
            </w:r>
            <w:r w:rsidRPr="00B04D3C">
              <w:t xml:space="preserve">) </w:t>
            </w:r>
            <w:r w:rsidR="00CA5385" w:rsidRPr="007F1F94">
              <w:rPr>
                <w:noProof/>
                <w:position w:val="-10"/>
              </w:rPr>
              <w:object w:dxaOrig="1620" w:dyaOrig="360">
                <v:shape id="_x0000_i1055" type="#_x0000_t75" alt="" style="width:81pt;height:18pt;mso-width-percent:0;mso-height-percent:0;mso-width-percent:0;mso-height-percent:0" o:ole="">
                  <v:imagedata r:id="rId143" o:title=""/>
                </v:shape>
                <o:OLEObject Type="Embed" ProgID="Equation.3" ShapeID="_x0000_i1055" DrawAspect="Content" ObjectID="_1641317020" r:id="rId144"/>
              </w:object>
            </w:r>
          </w:p>
          <w:p w:rsidR="00B04D3C" w:rsidRPr="000E6138" w:rsidRDefault="00B04D3C" w:rsidP="00B04D3C">
            <w:pPr>
              <w:jc w:val="both"/>
            </w:pPr>
            <w:r>
              <w:t>3.</w:t>
            </w:r>
            <w:r>
              <w:rPr>
                <w:b/>
              </w:rPr>
              <w:t xml:space="preserve"> </w:t>
            </w:r>
            <w:r>
              <w:t>Resuelve las siguientes ecuaciones:</w:t>
            </w:r>
          </w:p>
          <w:p w:rsidR="00B04D3C" w:rsidRDefault="00B04D3C" w:rsidP="00B04D3C">
            <w:pPr>
              <w:ind w:left="708"/>
              <w:jc w:val="both"/>
            </w:pPr>
            <w:r>
              <w:t xml:space="preserve">a) </w:t>
            </w:r>
            <w:r w:rsidR="00CA5385" w:rsidRPr="000E6138">
              <w:rPr>
                <w:noProof/>
                <w:position w:val="-24"/>
              </w:rPr>
              <w:object w:dxaOrig="1980" w:dyaOrig="620">
                <v:shape id="_x0000_i1054" type="#_x0000_t75" alt="" style="width:99pt;height:31pt;mso-width-percent:0;mso-height-percent:0;mso-width-percent:0;mso-height-percent:0" o:ole="">
                  <v:imagedata r:id="rId145" o:title=""/>
                </v:shape>
                <o:OLEObject Type="Embed" ProgID="Equation.3" ShapeID="_x0000_i1054" DrawAspect="Content" ObjectID="_1641317021" r:id="rId146"/>
              </w:object>
            </w:r>
            <w:r>
              <w:tab/>
            </w:r>
            <w:r>
              <w:tab/>
              <w:t xml:space="preserve">b) </w:t>
            </w:r>
            <w:r w:rsidR="00CA5385" w:rsidRPr="003B063C">
              <w:rPr>
                <w:noProof/>
                <w:position w:val="-24"/>
              </w:rPr>
              <w:object w:dxaOrig="2380" w:dyaOrig="620">
                <v:shape id="_x0000_i1053" type="#_x0000_t75" alt="" style="width:119pt;height:31pt;mso-width-percent:0;mso-height-percent:0;mso-width-percent:0;mso-height-percent:0" o:ole="">
                  <v:imagedata r:id="rId147" o:title=""/>
                </v:shape>
                <o:OLEObject Type="Embed" ProgID="Equation.3" ShapeID="_x0000_i1053" DrawAspect="Content" ObjectID="_1641317022" r:id="rId148"/>
              </w:object>
            </w:r>
          </w:p>
          <w:p w:rsidR="00B04D3C" w:rsidRDefault="00B04D3C" w:rsidP="00B04D3C">
            <w:pPr>
              <w:autoSpaceDE w:val="0"/>
              <w:autoSpaceDN w:val="0"/>
              <w:adjustRightInd w:val="0"/>
              <w:jc w:val="both"/>
            </w:pPr>
            <w:r>
              <w:t xml:space="preserve">           c) </w:t>
            </w:r>
            <w:r w:rsidR="00CA5385" w:rsidRPr="003B063C">
              <w:rPr>
                <w:noProof/>
                <w:position w:val="-24"/>
              </w:rPr>
              <w:object w:dxaOrig="2380" w:dyaOrig="620">
                <v:shape id="_x0000_i1052" type="#_x0000_t75" alt="" style="width:119pt;height:31pt;mso-width-percent:0;mso-height-percent:0;mso-width-percent:0;mso-height-percent:0" o:ole="">
                  <v:imagedata r:id="rId149" o:title=""/>
                </v:shape>
                <o:OLEObject Type="Embed" ProgID="Equation.3" ShapeID="_x0000_i1052" DrawAspect="Content" ObjectID="_1641317023" r:id="rId150"/>
              </w:object>
            </w:r>
            <w:r>
              <w:tab/>
            </w:r>
            <w:r>
              <w:tab/>
              <w:t xml:space="preserve">d) </w:t>
            </w:r>
            <w:r w:rsidR="00CA5385" w:rsidRPr="003B063C">
              <w:rPr>
                <w:noProof/>
                <w:position w:val="-28"/>
              </w:rPr>
              <w:object w:dxaOrig="1900" w:dyaOrig="680">
                <v:shape id="_x0000_i1051" type="#_x0000_t75" alt="" style="width:95pt;height:34pt;mso-width-percent:0;mso-height-percent:0;mso-width-percent:0;mso-height-percent:0" o:ole="">
                  <v:imagedata r:id="rId151" o:title=""/>
                </v:shape>
                <o:OLEObject Type="Embed" ProgID="Equation.3" ShapeID="_x0000_i1051" DrawAspect="Content" ObjectID="_1641317024" r:id="rId152"/>
              </w:object>
            </w:r>
          </w:p>
          <w:p w:rsidR="00B04D3C" w:rsidRDefault="00B04D3C" w:rsidP="00B04D3C">
            <w:pPr>
              <w:jc w:val="both"/>
            </w:pPr>
            <w:r>
              <w:tab/>
              <w:t>e) (3x – 1)</w:t>
            </w:r>
            <w:r>
              <w:rPr>
                <w:vertAlign w:val="superscript"/>
              </w:rPr>
              <w:t>2</w:t>
            </w:r>
            <w:r>
              <w:t xml:space="preserve"> = 0</w:t>
            </w:r>
            <w:r>
              <w:tab/>
            </w:r>
            <w:r>
              <w:tab/>
            </w:r>
            <w:r>
              <w:tab/>
              <w:t xml:space="preserve">f) </w:t>
            </w:r>
            <w:r w:rsidR="00CA5385" w:rsidRPr="005269EE">
              <w:rPr>
                <w:noProof/>
                <w:position w:val="-24"/>
              </w:rPr>
              <w:object w:dxaOrig="1620" w:dyaOrig="660">
                <v:shape id="_x0000_i1050" type="#_x0000_t75" alt="" style="width:81pt;height:33pt;mso-width-percent:0;mso-height-percent:0;mso-width-percent:0;mso-height-percent:0" o:ole="">
                  <v:imagedata r:id="rId153" o:title=""/>
                </v:shape>
                <o:OLEObject Type="Embed" ProgID="Equation.3" ShapeID="_x0000_i1050" DrawAspect="Content" ObjectID="_1641317025" r:id="rId154"/>
              </w:object>
            </w:r>
            <w:r>
              <w:tab/>
            </w:r>
            <w:r>
              <w:tab/>
              <w:t xml:space="preserve"> </w:t>
            </w:r>
          </w:p>
          <w:p w:rsidR="00B04D3C" w:rsidRDefault="00B04D3C" w:rsidP="00B04D3C">
            <w:pPr>
              <w:jc w:val="both"/>
            </w:pPr>
            <w:r>
              <w:tab/>
              <w:t xml:space="preserve">g) </w:t>
            </w:r>
            <w:r w:rsidR="00CA5385" w:rsidRPr="003E7094">
              <w:rPr>
                <w:noProof/>
                <w:position w:val="-24"/>
              </w:rPr>
              <w:object w:dxaOrig="1980" w:dyaOrig="660">
                <v:shape id="_x0000_i1049" type="#_x0000_t75" alt="" style="width:99pt;height:33pt;mso-width-percent:0;mso-height-percent:0;mso-width-percent:0;mso-height-percent:0" o:ole="">
                  <v:imagedata r:id="rId155" o:title=""/>
                </v:shape>
                <o:OLEObject Type="Embed" ProgID="Equation.3" ShapeID="_x0000_i1049" DrawAspect="Content" ObjectID="_1641317026" r:id="rId156"/>
              </w:object>
            </w:r>
            <w:r>
              <w:tab/>
            </w:r>
            <w:r>
              <w:tab/>
              <w:t xml:space="preserve">h) </w:t>
            </w:r>
            <w:r w:rsidR="00CA5385" w:rsidRPr="003E7094">
              <w:rPr>
                <w:noProof/>
                <w:position w:val="-28"/>
              </w:rPr>
              <w:object w:dxaOrig="2480" w:dyaOrig="700">
                <v:shape id="_x0000_i1048" type="#_x0000_t75" alt="" style="width:124pt;height:35pt;mso-width-percent:0;mso-height-percent:0;mso-width-percent:0;mso-height-percent:0" o:ole="">
                  <v:imagedata r:id="rId157" o:title=""/>
                </v:shape>
                <o:OLEObject Type="Embed" ProgID="Equation.3" ShapeID="_x0000_i1048" DrawAspect="Content" ObjectID="_1641317027" r:id="rId158"/>
              </w:object>
            </w:r>
          </w:p>
          <w:p w:rsidR="007E10FC" w:rsidRDefault="007E10FC" w:rsidP="00B04D3C">
            <w:pPr>
              <w:jc w:val="both"/>
            </w:pPr>
          </w:p>
          <w:p w:rsidR="00B04D3C" w:rsidRDefault="00B04D3C" w:rsidP="00B04D3C">
            <w:pPr>
              <w:jc w:val="both"/>
            </w:pPr>
            <w:r>
              <w:t>4. Calcula el radio de una plaza circular sabiendo que si aumentamos el radio en 3 m se cuadriplica su área.</w:t>
            </w:r>
          </w:p>
          <w:p w:rsidR="00B04D3C" w:rsidRDefault="00D9690C" w:rsidP="002857F6">
            <w:pPr>
              <w:jc w:val="center"/>
            </w:pPr>
            <w:r>
              <w:rPr>
                <w:noProof/>
              </w:rPr>
              <w:drawing>
                <wp:inline distT="0" distB="0" distL="0" distR="0">
                  <wp:extent cx="1240790" cy="940435"/>
                  <wp:effectExtent l="0" t="0" r="0" b="0"/>
                  <wp:docPr id="96" name="Imagen 96" descr="refuerzoplazacirc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refuerzoplazacircular"/>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40790" cy="940435"/>
                          </a:xfrm>
                          <a:prstGeom prst="rect">
                            <a:avLst/>
                          </a:prstGeom>
                          <a:noFill/>
                          <a:ln>
                            <a:noFill/>
                          </a:ln>
                        </pic:spPr>
                      </pic:pic>
                    </a:graphicData>
                  </a:graphic>
                </wp:inline>
              </w:drawing>
            </w:r>
          </w:p>
          <w:p w:rsidR="002857F6" w:rsidRDefault="002857F6" w:rsidP="002857F6">
            <w:pPr>
              <w:jc w:val="center"/>
            </w:pPr>
          </w:p>
          <w:p w:rsidR="00B04D3C" w:rsidRDefault="00B04D3C" w:rsidP="00B04D3C">
            <w:pPr>
              <w:autoSpaceDE w:val="0"/>
              <w:autoSpaceDN w:val="0"/>
              <w:adjustRightInd w:val="0"/>
              <w:jc w:val="both"/>
            </w:pPr>
            <w:r>
              <w:t>5. A una persona le preguntan su edad y responde: “Suma 25 al producto del número de años que tenía hace 5 años por el de los que tendré dentro de 5 años y os resultará un número igual al cuadrado de la edad que tengo hoy”. ¿Qué edad tiene?</w:t>
            </w:r>
          </w:p>
          <w:p w:rsidR="00860AC2" w:rsidRDefault="00860AC2" w:rsidP="00B04D3C">
            <w:pPr>
              <w:autoSpaceDE w:val="0"/>
              <w:autoSpaceDN w:val="0"/>
              <w:adjustRightInd w:val="0"/>
              <w:jc w:val="both"/>
            </w:pPr>
          </w:p>
          <w:p w:rsidR="00860AC2" w:rsidRDefault="00860AC2" w:rsidP="00860AC2">
            <w:pPr>
              <w:ind w:left="180" w:hanging="180"/>
              <w:jc w:val="both"/>
            </w:pPr>
            <w:r w:rsidRPr="00860AC2">
              <w:t>6.</w:t>
            </w:r>
            <w:r>
              <w:rPr>
                <w:b/>
              </w:rPr>
              <w:t xml:space="preserve"> </w:t>
            </w:r>
            <w:r>
              <w:t>Marta tiene 28 años menos que su padre y 24 años más que su hijo. ¿Cuál es la edad de cada uno, sabiendo que entre los tres suman 100 años?</w:t>
            </w:r>
          </w:p>
          <w:p w:rsidR="00860AC2" w:rsidRDefault="00860AC2" w:rsidP="00860AC2">
            <w:pPr>
              <w:ind w:left="180" w:hanging="180"/>
              <w:jc w:val="both"/>
            </w:pPr>
          </w:p>
          <w:p w:rsidR="00860AC2" w:rsidRDefault="00860AC2" w:rsidP="00860AC2">
            <w:pPr>
              <w:ind w:left="180" w:hanging="180"/>
              <w:jc w:val="both"/>
            </w:pPr>
            <w:r>
              <w:t>7. Resuelve por el método que consideres más adecuado los siguientes sistemas:</w:t>
            </w:r>
          </w:p>
          <w:p w:rsidR="00860AC2" w:rsidRDefault="00860AC2" w:rsidP="00860AC2">
            <w:pPr>
              <w:ind w:left="180" w:hanging="180"/>
              <w:jc w:val="both"/>
            </w:pPr>
            <w:r>
              <w:rPr>
                <w:b/>
              </w:rPr>
              <w:tab/>
            </w:r>
            <w:r>
              <w:rPr>
                <w:b/>
              </w:rPr>
              <w:tab/>
            </w:r>
            <w:r>
              <w:t xml:space="preserve">a) </w:t>
            </w:r>
            <w:r w:rsidR="00CA5385" w:rsidRPr="00930A6E">
              <w:rPr>
                <w:noProof/>
                <w:position w:val="-46"/>
              </w:rPr>
              <w:object w:dxaOrig="1440" w:dyaOrig="1040">
                <v:shape id="_x0000_i1047" type="#_x0000_t75" alt="" style="width:1in;height:52pt;mso-width-percent:0;mso-height-percent:0;mso-width-percent:0;mso-height-percent:0" o:ole="">
                  <v:imagedata r:id="rId160" o:title=""/>
                </v:shape>
                <o:OLEObject Type="Embed" ProgID="Equation.3" ShapeID="_x0000_i1047" DrawAspect="Content" ObjectID="_1641317028" r:id="rId161"/>
              </w:object>
            </w:r>
            <w:r>
              <w:tab/>
            </w:r>
            <w:r>
              <w:tab/>
            </w:r>
            <w:r>
              <w:tab/>
              <w:t xml:space="preserve">b) </w:t>
            </w:r>
            <w:r w:rsidR="00CA5385" w:rsidRPr="00181A5E">
              <w:rPr>
                <w:noProof/>
                <w:position w:val="-46"/>
              </w:rPr>
              <w:object w:dxaOrig="2620" w:dyaOrig="1040">
                <v:shape id="_x0000_i1046" type="#_x0000_t75" alt="" style="width:131pt;height:52pt;mso-width-percent:0;mso-height-percent:0;mso-width-percent:0;mso-height-percent:0" o:ole="">
                  <v:imagedata r:id="rId162" o:title=""/>
                </v:shape>
                <o:OLEObject Type="Embed" ProgID="Equation.3" ShapeID="_x0000_i1046" DrawAspect="Content" ObjectID="_1641317029" r:id="rId163"/>
              </w:object>
            </w:r>
          </w:p>
          <w:p w:rsidR="00860AC2" w:rsidRDefault="00860AC2" w:rsidP="00860AC2">
            <w:pPr>
              <w:ind w:left="180" w:hanging="180"/>
              <w:jc w:val="both"/>
            </w:pPr>
            <w:r>
              <w:tab/>
            </w:r>
            <w:r>
              <w:tab/>
              <w:t xml:space="preserve">c) </w:t>
            </w:r>
            <w:r w:rsidR="00CA5385" w:rsidRPr="00930A6E">
              <w:rPr>
                <w:noProof/>
                <w:position w:val="-46"/>
              </w:rPr>
              <w:object w:dxaOrig="1480" w:dyaOrig="1040">
                <v:shape id="_x0000_i1045" type="#_x0000_t75" alt="" style="width:74pt;height:52pt;mso-width-percent:0;mso-height-percent:0;mso-width-percent:0;mso-height-percent:0" o:ole="">
                  <v:imagedata r:id="rId164" o:title=""/>
                </v:shape>
                <o:OLEObject Type="Embed" ProgID="Equation.3" ShapeID="_x0000_i1045" DrawAspect="Content" ObjectID="_1641317030" r:id="rId165"/>
              </w:object>
            </w:r>
            <w:r>
              <w:tab/>
            </w:r>
            <w:r>
              <w:tab/>
            </w:r>
            <w:r>
              <w:tab/>
              <w:t xml:space="preserve">d) </w:t>
            </w:r>
            <w:r w:rsidR="00CA5385" w:rsidRPr="00181A5E">
              <w:rPr>
                <w:noProof/>
                <w:position w:val="-60"/>
              </w:rPr>
              <w:object w:dxaOrig="1760" w:dyaOrig="1320">
                <v:shape id="_x0000_i1044" type="#_x0000_t75" alt="" style="width:88pt;height:66pt;mso-width-percent:0;mso-height-percent:0;mso-width-percent:0;mso-height-percent:0" o:ole="">
                  <v:imagedata r:id="rId166" o:title=""/>
                </v:shape>
                <o:OLEObject Type="Embed" ProgID="Equation.3" ShapeID="_x0000_i1044" DrawAspect="Content" ObjectID="_1641317031" r:id="rId167"/>
              </w:object>
            </w:r>
          </w:p>
          <w:p w:rsidR="00860AC2" w:rsidRDefault="00860AC2" w:rsidP="00860AC2">
            <w:pPr>
              <w:ind w:left="180" w:hanging="180"/>
              <w:jc w:val="both"/>
            </w:pPr>
          </w:p>
          <w:p w:rsidR="00860AC2" w:rsidRDefault="00860AC2" w:rsidP="00860AC2">
            <w:pPr>
              <w:jc w:val="both"/>
            </w:pPr>
            <w:r>
              <w:t>8</w:t>
            </w:r>
            <w:r w:rsidRPr="00860AC2">
              <w:t xml:space="preserve">. En una estadística de un colegio se ha obtenido que el número de familias con 2 o 4 hijos es </w:t>
            </w:r>
            <w:r>
              <w:t>57</w:t>
            </w:r>
            <w:r w:rsidRPr="00860AC2">
              <w:t xml:space="preserve">. ¿Cuántas familias hay de cada clase, sabiendo que el número de hijos de estas familias suma </w:t>
            </w:r>
            <w:r>
              <w:t>138</w:t>
            </w:r>
            <w:r w:rsidRPr="00860AC2">
              <w:t>?</w:t>
            </w:r>
          </w:p>
          <w:p w:rsidR="00860AC2" w:rsidRDefault="00D9690C" w:rsidP="002857F6">
            <w:pPr>
              <w:jc w:val="center"/>
            </w:pPr>
            <w:r>
              <w:rPr>
                <w:noProof/>
              </w:rPr>
              <w:drawing>
                <wp:inline distT="0" distB="0" distL="0" distR="0">
                  <wp:extent cx="1064895" cy="966470"/>
                  <wp:effectExtent l="0" t="0" r="0" b="0"/>
                  <wp:docPr id="101" name="Imagen 101" descr="ampliacionfami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ampliacionfamilia"/>
                          <pic:cNvPicPr>
                            <a:picLocks/>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64895" cy="966470"/>
                          </a:xfrm>
                          <a:prstGeom prst="rect">
                            <a:avLst/>
                          </a:prstGeom>
                          <a:noFill/>
                          <a:ln>
                            <a:noFill/>
                          </a:ln>
                        </pic:spPr>
                      </pic:pic>
                    </a:graphicData>
                  </a:graphic>
                </wp:inline>
              </w:drawing>
            </w:r>
          </w:p>
          <w:p w:rsidR="002857F6" w:rsidRPr="00860AC2" w:rsidRDefault="002857F6" w:rsidP="002857F6">
            <w:pPr>
              <w:jc w:val="center"/>
            </w:pPr>
          </w:p>
          <w:p w:rsidR="00860AC2" w:rsidRDefault="00860AC2" w:rsidP="00860AC2">
            <w:pPr>
              <w:jc w:val="both"/>
            </w:pPr>
            <w:r>
              <w:t>9</w:t>
            </w:r>
            <w:r w:rsidRPr="00860AC2">
              <w:t>. En una fiesta de fin de curso se da igual número de regalos a cada uno de los 15 invitados presentes: pero llega un individuo más y hay que dar a cada uno un regalo menos, sobrando así 11 regalos. Halla el número de regalos que se da a cada uno.</w:t>
            </w:r>
          </w:p>
          <w:p w:rsidR="00860AC2" w:rsidRPr="00860AC2" w:rsidRDefault="00860AC2" w:rsidP="00860AC2">
            <w:pPr>
              <w:jc w:val="both"/>
            </w:pPr>
          </w:p>
          <w:p w:rsidR="00860AC2" w:rsidRDefault="00860AC2" w:rsidP="00860AC2">
            <w:pPr>
              <w:jc w:val="both"/>
            </w:pPr>
            <w:r>
              <w:t>10</w:t>
            </w:r>
            <w:r w:rsidRPr="00860AC2">
              <w:t xml:space="preserve">. Halla las edades de la abuela </w:t>
            </w:r>
            <w:r>
              <w:t>Pepa</w:t>
            </w:r>
            <w:r w:rsidRPr="00860AC2">
              <w:t xml:space="preserve"> y de su nieta Pa</w:t>
            </w:r>
            <w:r>
              <w:t>o</w:t>
            </w:r>
            <w:r w:rsidRPr="00860AC2">
              <w:t>la, sabiendo que hace 10 años la edad de la abuela era 4 veces la edad de la nieta, y dentro de 20 años la edad de la abuela será sólo el doble.</w:t>
            </w:r>
          </w:p>
          <w:p w:rsidR="00860AC2" w:rsidRPr="00860AC2" w:rsidRDefault="00860AC2" w:rsidP="00860AC2">
            <w:pPr>
              <w:jc w:val="both"/>
            </w:pPr>
          </w:p>
          <w:p w:rsidR="00860AC2" w:rsidRPr="00860AC2" w:rsidRDefault="00860AC2" w:rsidP="00860AC2">
            <w:pPr>
              <w:jc w:val="both"/>
            </w:pPr>
            <w:r>
              <w:t>11</w:t>
            </w:r>
            <w:r w:rsidRPr="00860AC2">
              <w:t xml:space="preserve">. </w:t>
            </w:r>
            <w:r>
              <w:t xml:space="preserve">Se mezcla café </w:t>
            </w:r>
            <w:r w:rsidRPr="00860AC2">
              <w:t xml:space="preserve">de </w:t>
            </w:r>
            <w:r>
              <w:t>7,8</w:t>
            </w:r>
            <w:r w:rsidRPr="00860AC2">
              <w:t xml:space="preserve"> </w:t>
            </w:r>
            <w:r>
              <w:t>euros</w:t>
            </w:r>
            <w:r w:rsidRPr="00860AC2">
              <w:t xml:space="preserve"> el </w:t>
            </w:r>
            <w:r>
              <w:t>kilo</w:t>
            </w:r>
            <w:r w:rsidRPr="00860AC2">
              <w:t xml:space="preserve"> con otro de </w:t>
            </w:r>
            <w:r>
              <w:t>7,2</w:t>
            </w:r>
            <w:r w:rsidRPr="00860AC2">
              <w:t xml:space="preserve"> </w:t>
            </w:r>
            <w:r>
              <w:t>euros</w:t>
            </w:r>
            <w:r w:rsidRPr="00860AC2">
              <w:t xml:space="preserve"> el </w:t>
            </w:r>
            <w:r>
              <w:t>kilo</w:t>
            </w:r>
            <w:r w:rsidRPr="00860AC2">
              <w:t xml:space="preserve">, de modo que la mezcla resulte a </w:t>
            </w:r>
            <w:r>
              <w:t>6,5 euros el kilo</w:t>
            </w:r>
            <w:r w:rsidRPr="00860AC2">
              <w:t xml:space="preserve">. ¿Cuántos </w:t>
            </w:r>
            <w:r>
              <w:t>kilos</w:t>
            </w:r>
            <w:r w:rsidRPr="00860AC2">
              <w:t xml:space="preserve"> de cada clase deben mezclarse para obtener </w:t>
            </w:r>
            <w:r>
              <w:t>60 kg</w:t>
            </w:r>
            <w:r w:rsidRPr="00860AC2">
              <w:t xml:space="preserve"> de mezcla?</w:t>
            </w:r>
          </w:p>
          <w:p w:rsidR="00860AC2" w:rsidRDefault="00D9690C" w:rsidP="002857F6">
            <w:pPr>
              <w:jc w:val="center"/>
            </w:pPr>
            <w:r>
              <w:rPr>
                <w:noProof/>
              </w:rPr>
              <w:drawing>
                <wp:inline distT="0" distB="0" distL="0" distR="0">
                  <wp:extent cx="816610" cy="992505"/>
                  <wp:effectExtent l="0" t="0" r="0" b="0"/>
                  <wp:docPr id="102" name="Imagen 102" descr="ampliacion11ca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ampliacion11cafe"/>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16610" cy="992505"/>
                          </a:xfrm>
                          <a:prstGeom prst="rect">
                            <a:avLst/>
                          </a:prstGeom>
                          <a:noFill/>
                          <a:ln>
                            <a:noFill/>
                          </a:ln>
                        </pic:spPr>
                      </pic:pic>
                    </a:graphicData>
                  </a:graphic>
                </wp:inline>
              </w:drawing>
            </w:r>
          </w:p>
          <w:p w:rsidR="002857F6" w:rsidRPr="00860AC2" w:rsidRDefault="002857F6" w:rsidP="002857F6">
            <w:pPr>
              <w:jc w:val="center"/>
            </w:pPr>
          </w:p>
          <w:p w:rsidR="00860AC2" w:rsidRPr="00860AC2" w:rsidRDefault="00AF3C18" w:rsidP="00860AC2">
            <w:pPr>
              <w:jc w:val="both"/>
            </w:pPr>
            <w:r>
              <w:t>12</w:t>
            </w:r>
            <w:r w:rsidR="00860AC2" w:rsidRPr="00860AC2">
              <w:t>. Un concesionario compra dos coches usados por 16640 euros y los vende por 19444 euros. Con el primero gana el 15% y con el otro el 22%. ¿Cuánto le costó cada uno?</w:t>
            </w:r>
          </w:p>
          <w:p w:rsidR="00860AC2" w:rsidRDefault="00860AC2" w:rsidP="00B04D3C">
            <w:pPr>
              <w:autoSpaceDE w:val="0"/>
              <w:autoSpaceDN w:val="0"/>
              <w:adjustRightInd w:val="0"/>
              <w:jc w:val="both"/>
            </w:pPr>
          </w:p>
          <w:p w:rsidR="002857F6" w:rsidRDefault="00D9690C" w:rsidP="002857F6">
            <w:pPr>
              <w:autoSpaceDE w:val="0"/>
              <w:autoSpaceDN w:val="0"/>
              <w:adjustRightInd w:val="0"/>
              <w:jc w:val="center"/>
            </w:pPr>
            <w:r>
              <w:rPr>
                <w:noProof/>
              </w:rPr>
              <w:drawing>
                <wp:inline distT="0" distB="0" distL="0" distR="0">
                  <wp:extent cx="1057910" cy="763905"/>
                  <wp:effectExtent l="0" t="0" r="0" b="0"/>
                  <wp:docPr id="103" name="Imagen 103" descr="ampliacion12concesionari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ampliacion12concesionario2"/>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57910" cy="763905"/>
                          </a:xfrm>
                          <a:prstGeom prst="rect">
                            <a:avLst/>
                          </a:prstGeom>
                          <a:noFill/>
                          <a:ln>
                            <a:noFill/>
                          </a:ln>
                        </pic:spPr>
                      </pic:pic>
                    </a:graphicData>
                  </a:graphic>
                </wp:inline>
              </w:drawing>
            </w:r>
          </w:p>
          <w:p w:rsidR="002857F6" w:rsidRPr="005210F9" w:rsidRDefault="002857F6" w:rsidP="00B04D3C">
            <w:pPr>
              <w:autoSpaceDE w:val="0"/>
              <w:autoSpaceDN w:val="0"/>
              <w:adjustRightInd w:val="0"/>
              <w:jc w:val="both"/>
            </w:pPr>
          </w:p>
        </w:tc>
      </w:tr>
    </w:tbl>
    <w:p w:rsidR="0078204F" w:rsidRPr="003F487F" w:rsidRDefault="0078204F" w:rsidP="0078204F">
      <w:pPr>
        <w:jc w:val="center"/>
        <w:rPr>
          <w:b/>
          <w:color w:val="000000"/>
          <w:sz w:val="32"/>
          <w:szCs w:val="32"/>
        </w:rPr>
      </w:pPr>
      <w:bookmarkStart w:id="1" w:name="Anexos"/>
      <w:r w:rsidRPr="003F487F">
        <w:rPr>
          <w:b/>
          <w:color w:val="000000"/>
          <w:sz w:val="32"/>
          <w:szCs w:val="32"/>
        </w:rPr>
        <w:t>ANEXOS</w:t>
      </w:r>
    </w:p>
    <w:bookmarkEnd w:id="1"/>
    <w:p w:rsidR="00127671" w:rsidRPr="000B22E8" w:rsidRDefault="00D9690C" w:rsidP="00127671">
      <w:pPr>
        <w:jc w:val="center"/>
        <w:rPr>
          <w:b/>
          <w:sz w:val="44"/>
          <w:szCs w:val="44"/>
        </w:rPr>
      </w:pPr>
      <w:r w:rsidRPr="000B22E8">
        <w:rPr>
          <w:b/>
          <w:noProof/>
          <w:sz w:val="44"/>
          <w:szCs w:val="44"/>
        </w:rPr>
        <mc:AlternateContent>
          <mc:Choice Requires="wps">
            <w:drawing>
              <wp:inline distT="0" distB="0" distL="0" distR="0">
                <wp:extent cx="5388610" cy="502920"/>
                <wp:effectExtent l="0" t="0" r="0" b="0"/>
                <wp:docPr id="3"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8610" cy="502920"/>
                        </a:xfrm>
                        <a:prstGeom prst="rect">
                          <a:avLst/>
                        </a:prstGeom>
                      </wps:spPr>
                      <wps:txbx>
                        <w:txbxContent>
                          <w:p w:rsidR="00D9690C" w:rsidRDefault="00D9690C" w:rsidP="00D9690C">
                            <w:pPr>
                              <w:pStyle w:val="NormalWeb"/>
                              <w:spacing w:before="0" w:beforeAutospacing="0" w:after="0" w:afterAutospacing="0"/>
                              <w:jc w:val="center"/>
                            </w:pPr>
                            <w:r w:rsidRPr="00D9690C">
                              <w:rPr>
                                <w:rFonts w:ascii="Comic Sans MS" w:hAnsi="Comic Sans MS"/>
                                <w:color w:val="336699"/>
                                <w:sz w:val="48"/>
                                <w:szCs w:val="48"/>
                                <w:lang w:val="es-ES_tradnl"/>
                                <w14:shadow w14:blurRad="0" w14:dist="45847" w14:dir="2021404" w14:sx="100000" w14:sy="100000" w14:kx="0" w14:ky="0" w14:algn="ctr">
                                  <w14:srgbClr w14:val="B2B2B2">
                                    <w14:alpha w14:val="20000"/>
                                  </w14:srgbClr>
                                </w14:shadow>
                                <w14:textOutline w14:w="9525" w14:cap="flat" w14:cmpd="sng" w14:algn="ctr">
                                  <w14:solidFill>
                                    <w14:srgbClr w14:val="3366FF"/>
                                  </w14:solidFill>
                                  <w14:prstDash w14:val="solid"/>
                                  <w14:round/>
                                </w14:textOutline>
                              </w:rPr>
                              <w:t>Describiendo nuestros océanos</w:t>
                            </w:r>
                          </w:p>
                        </w:txbxContent>
                      </wps:txbx>
                      <wps:bodyPr wrap="square" lIns="0" tIns="0" rIns="0" bIns="0" numCol="1" fromWordArt="1">
                        <a:prstTxWarp prst="textPlain">
                          <a:avLst>
                            <a:gd name="adj" fmla="val 50000"/>
                          </a:avLst>
                        </a:prstTxWarp>
                        <a:noAutofit/>
                      </wps:bodyPr>
                    </wps:wsp>
                  </a:graphicData>
                </a:graphic>
              </wp:inline>
            </w:drawing>
          </mc:Choice>
          <mc:Fallback>
            <w:pict>
              <v:shape id="WordArt 104" o:spid="_x0000_s1078" type="#_x0000_t202" style="width:424.3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" filled="f" stroked="f">
                <v:textbox inset="0,0,0,0">
                  <w:txbxContent>
                    <w:p w:rsidR="00D9690C" w:rsidRDefault="00D9690C" w:rsidP="00D9690C">
                      <w:pPr>
                        <w:pStyle w:val="NormalWeb"/>
                        <w:spacing w:before="0" w:beforeAutospacing="0" w:after="0" w:afterAutospacing="0"/>
                        <w:jc w:val="center"/>
                      </w:pPr>
                      <w:r w:rsidRPr="00D9690C">
                        <w:rPr>
                          <w:rFonts w:ascii="Comic Sans MS" w:hAnsi="Comic Sans MS"/>
                          <w:color w:val="336699"/>
                          <w:sz w:val="48"/>
                          <w:szCs w:val="48"/>
                          <w:lang w:val="es-ES_tradnl"/>
                          <w14:shadow w14:blurRad="0" w14:dist="45847" w14:dir="2021404" w14:sx="100000" w14:sy="100000" w14:kx="0" w14:ky="0" w14:algn="ctr">
                            <w14:srgbClr w14:val="B2B2B2">
                              <w14:alpha w14:val="20000"/>
                            </w14:srgbClr>
                          </w14:shadow>
                          <w14:textOutline w14:w="9525" w14:cap="flat" w14:cmpd="sng" w14:algn="ctr">
                            <w14:solidFill>
                              <w14:srgbClr w14:val="3366FF"/>
                            </w14:solidFill>
                            <w14:prstDash w14:val="solid"/>
                            <w14:round/>
                          </w14:textOutline>
                        </w:rPr>
                        <w:t>Describiendo nuestros océanos</w:t>
                      </w:r>
                    </w:p>
                  </w:txbxContent>
                </v:textbox>
                <w10:anchorlock/>
              </v:shape>
            </w:pict>
          </mc:Fallback>
        </mc:AlternateContent>
      </w:r>
    </w:p>
    <w:p w:rsidR="00127671" w:rsidRDefault="00127671" w:rsidP="00127671"/>
    <w:p w:rsidR="00127671" w:rsidRPr="000B22E8" w:rsidRDefault="00127671" w:rsidP="00127671">
      <w:pPr>
        <w:ind w:firstLine="708"/>
        <w:jc w:val="both"/>
        <w:rPr>
          <w:rFonts w:ascii="Comic Sans MS" w:hAnsi="Comic Sans MS"/>
        </w:rPr>
      </w:pPr>
      <w:r w:rsidRPr="000B22E8">
        <w:rPr>
          <w:rFonts w:ascii="Comic Sans MS" w:hAnsi="Comic Sans MS" w:cs="GillSansMT"/>
          <w:sz w:val="22"/>
          <w:szCs w:val="22"/>
        </w:rPr>
        <w:t>Imaginen lo que significaría tratar de describir la circulación y temperatura de la enorme extensión que cubren nuestros océanos. Obtener los modelos adecuados que expliquen el funcionamiento de los océanos beneficiaría no sólo a la comunidad de pescadores de nuestras costas, sino también a los granjeros del interior. Hasta hace muy poco tiempo no disponíamos ni de las herramientas matemáticas necesarias ni de los datos suficientes para construirlos. Hoy en día, la nueva información disponible así como los avances matemáticos hacen posible una predicción rápida, fiable y a corto plazo de los cambios climáticos (por ejemplo, de la llegada del “El Niño”).</w:t>
      </w:r>
    </w:p>
    <w:p w:rsidR="00127671" w:rsidRPr="000B22E8" w:rsidRDefault="00127671" w:rsidP="00127671">
      <w:pPr>
        <w:rPr>
          <w:rFonts w:ascii="Comic Sans MS" w:hAnsi="Comic Sans MS"/>
        </w:rPr>
      </w:pPr>
    </w:p>
    <w:p w:rsidR="00127671" w:rsidRPr="000B22E8" w:rsidRDefault="00127671" w:rsidP="00127671">
      <w:pPr>
        <w:ind w:firstLine="708"/>
        <w:jc w:val="both"/>
        <w:rPr>
          <w:rFonts w:ascii="Comic Sans MS" w:hAnsi="Comic Sans MS" w:cs="GillSansMT"/>
          <w:sz w:val="22"/>
          <w:szCs w:val="22"/>
        </w:rPr>
      </w:pPr>
      <w:r w:rsidRPr="000B22E8">
        <w:rPr>
          <w:rFonts w:ascii="Comic Sans MS" w:hAnsi="Comic Sans MS" w:cs="GillSansMT"/>
          <w:sz w:val="22"/>
          <w:szCs w:val="22"/>
        </w:rPr>
        <w:t>Pero aún queda mucho trabajo por hacer en el campo de la predicción a largo plazo de los cambios climáticos. Sólo ahora hemos empezado a conocer someramente el funcionamiento de los océanos. La dinámica de ese funcionamiento ya se ha representado mediante ecuaciones, pero la resolución de estas ecuaciones es aún una meta muy lejana. Los ordenadores actuales no tienen la capacidad suficiente para almacenar todos los datos necesarios para obtener buenas aproximaciones a su solución. De ahí que los investigadores recurran a hipótesis simplificadas intentando resolverlas. La fiabilidad de los modelos derivados de dichas hipótesis se prueba con la nueva información disponible. Este es un campo de investigación muy importante, ya que el desciframiento del funcionamiento de nuestros océanos servirá para entender la dinámica de los cambios climáticos.</w:t>
      </w:r>
    </w:p>
    <w:p w:rsidR="00127671" w:rsidRDefault="00127671" w:rsidP="00127671">
      <w:pPr>
        <w:rPr>
          <w:rFonts w:ascii="GillSansMT" w:hAnsi="GillSansMT" w:cs="GillSansMT"/>
          <w:sz w:val="22"/>
          <w:szCs w:val="22"/>
        </w:rPr>
      </w:pPr>
    </w:p>
    <w:p w:rsidR="00127671" w:rsidRDefault="00127671" w:rsidP="00127671">
      <w:pPr>
        <w:rPr>
          <w:rFonts w:ascii="Comic Sans MS" w:hAnsi="Comic Sans MS" w:cs="GillSansMT"/>
          <w:sz w:val="22"/>
          <w:szCs w:val="22"/>
          <w:lang w:val="en-GB"/>
        </w:rPr>
      </w:pPr>
      <w:r w:rsidRPr="000B22E8">
        <w:rPr>
          <w:rFonts w:ascii="Comic Sans MS" w:hAnsi="Comic Sans MS" w:cs="GillSansMT-Bold"/>
          <w:b/>
          <w:bCs/>
          <w:sz w:val="22"/>
          <w:szCs w:val="22"/>
          <w:lang w:val="en-GB"/>
        </w:rPr>
        <w:t xml:space="preserve">Más información: </w:t>
      </w:r>
      <w:r w:rsidRPr="000B22E8">
        <w:rPr>
          <w:rFonts w:ascii="Comic Sans MS" w:hAnsi="Comic Sans MS" w:cs="GillSansMT-Italic"/>
          <w:i/>
          <w:iCs/>
          <w:sz w:val="22"/>
          <w:szCs w:val="22"/>
          <w:lang w:val="en-GB"/>
        </w:rPr>
        <w:t>What's Happening in the Mathematical Sciences</w:t>
      </w:r>
      <w:r w:rsidRPr="000B22E8">
        <w:rPr>
          <w:rFonts w:ascii="Comic Sans MS" w:hAnsi="Comic Sans MS" w:cs="GillSansMT"/>
          <w:sz w:val="22"/>
          <w:szCs w:val="22"/>
          <w:lang w:val="en-GB"/>
        </w:rPr>
        <w:t>, Vol. I, Barry Cipra.</w:t>
      </w:r>
    </w:p>
    <w:p w:rsidR="00127671" w:rsidRDefault="00D9690C" w:rsidP="00127671">
      <w:pPr>
        <w:jc w:val="center"/>
        <w:rPr>
          <w:rFonts w:ascii="Comic Sans MS" w:hAnsi="Comic Sans MS"/>
          <w:lang w:val="en-GB"/>
        </w:rPr>
      </w:pPr>
      <w:r w:rsidRPr="00B25B73">
        <w:rPr>
          <w:rFonts w:ascii="Comic Sans MS" w:hAnsi="Comic Sans MS"/>
          <w:noProof/>
          <w:lang w:val="en-GB"/>
        </w:rPr>
        <w:drawing>
          <wp:inline distT="0" distB="0" distL="0" distR="0">
            <wp:extent cx="3755390" cy="2534285"/>
            <wp:effectExtent l="0" t="0" r="0" b="0"/>
            <wp:docPr id="105"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55390" cy="2534285"/>
                    </a:xfrm>
                    <a:prstGeom prst="rect">
                      <a:avLst/>
                    </a:prstGeom>
                    <a:noFill/>
                    <a:ln>
                      <a:noFill/>
                    </a:ln>
                  </pic:spPr>
                </pic:pic>
              </a:graphicData>
            </a:graphic>
          </wp:inline>
        </w:drawing>
      </w:r>
    </w:p>
    <w:p w:rsidR="00127671" w:rsidRDefault="00127671" w:rsidP="00127671">
      <w:pPr>
        <w:jc w:val="center"/>
        <w:rPr>
          <w:rFonts w:ascii="Comic Sans MS" w:hAnsi="Comic Sans MS"/>
          <w:lang w:val="en-GB"/>
        </w:rPr>
      </w:pPr>
    </w:p>
    <w:p w:rsidR="00127671" w:rsidRPr="000B22E8" w:rsidRDefault="00127671" w:rsidP="00127671">
      <w:pPr>
        <w:jc w:val="both"/>
        <w:rPr>
          <w:rFonts w:ascii="Comic Sans MS" w:hAnsi="Comic Sans MS"/>
          <w:sz w:val="20"/>
          <w:szCs w:val="20"/>
          <w:lang w:val="en-GB"/>
        </w:rPr>
      </w:pPr>
      <w:hyperlink r:id="rId172" w:history="1">
        <w:r w:rsidRPr="000B22E8">
          <w:rPr>
            <w:rStyle w:val="Hipervnculo"/>
            <w:rFonts w:ascii="Comic Sans MS" w:hAnsi="Comic Sans MS"/>
            <w:sz w:val="20"/>
            <w:szCs w:val="20"/>
            <w:lang w:val="en-GB"/>
          </w:rPr>
          <w:t>www.ams.org/mathmoments</w:t>
        </w:r>
      </w:hyperlink>
    </w:p>
    <w:p w:rsidR="00127671" w:rsidRDefault="00127671" w:rsidP="00127671">
      <w:pPr>
        <w:jc w:val="both"/>
        <w:rPr>
          <w:rFonts w:ascii="Comic Sans MS" w:hAnsi="Comic Sans MS"/>
          <w:sz w:val="20"/>
          <w:szCs w:val="20"/>
          <w:lang w:val="en-GB"/>
        </w:rPr>
      </w:pPr>
      <w:hyperlink r:id="rId173" w:history="1">
        <w:r w:rsidRPr="000B22E8">
          <w:rPr>
            <w:rStyle w:val="Hipervnculo"/>
            <w:rFonts w:ascii="Comic Sans MS" w:hAnsi="Comic Sans MS"/>
            <w:sz w:val="20"/>
            <w:szCs w:val="20"/>
            <w:lang w:val="en-GB"/>
          </w:rPr>
          <w:t>www.matematicalia.net</w:t>
        </w:r>
      </w:hyperlink>
    </w:p>
    <w:p w:rsidR="00127671" w:rsidRDefault="00127671" w:rsidP="00127671">
      <w:pPr>
        <w:jc w:val="both"/>
        <w:rPr>
          <w:rFonts w:ascii="Comic Sans MS" w:hAnsi="Comic Sans MS"/>
          <w:sz w:val="20"/>
          <w:szCs w:val="20"/>
          <w:lang w:val="en-GB"/>
        </w:rPr>
      </w:pPr>
    </w:p>
    <w:p w:rsidR="00127671" w:rsidRPr="000B22E8" w:rsidRDefault="00D9690C" w:rsidP="00127671">
      <w:pPr>
        <w:jc w:val="center"/>
        <w:rPr>
          <w:rFonts w:ascii="Comic Sans MS" w:hAnsi="Comic Sans MS"/>
          <w:sz w:val="20"/>
          <w:szCs w:val="20"/>
          <w:lang w:val="en-GB"/>
        </w:rPr>
      </w:pPr>
      <w:r w:rsidRPr="000B22E8">
        <w:rPr>
          <w:rFonts w:ascii="Comic Sans MS" w:hAnsi="Comic Sans MS"/>
          <w:noProof/>
          <w:sz w:val="20"/>
          <w:szCs w:val="20"/>
          <w:lang w:val="en-GB"/>
        </w:rPr>
        <mc:AlternateContent>
          <mc:Choice Requires="wps">
            <w:drawing>
              <wp:inline distT="0" distB="0" distL="0" distR="0">
                <wp:extent cx="3801110" cy="640080"/>
                <wp:effectExtent l="0" t="0" r="0" b="0"/>
                <wp:docPr id="2"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1110" cy="640080"/>
                        </a:xfrm>
                        <a:prstGeom prst="rect">
                          <a:avLst/>
                        </a:prstGeom>
                      </wps:spPr>
                      <wps:txbx>
                        <w:txbxContent>
                          <w:p w:rsidR="00D9690C" w:rsidRDefault="00D9690C" w:rsidP="00D9690C">
                            <w:pPr>
                              <w:pStyle w:val="NormalWeb"/>
                              <w:spacing w:before="0" w:beforeAutospacing="0" w:after="0" w:afterAutospacing="0"/>
                              <w:jc w:val="center"/>
                            </w:pPr>
                            <w:r w:rsidRPr="00D9690C">
                              <w:rPr>
                                <w:rFonts w:ascii="Comic Sans MS" w:hAnsi="Comic Sans MS"/>
                                <w:color w:val="0000FF"/>
                                <w:sz w:val="48"/>
                                <w:szCs w:val="48"/>
                                <w:lang w:val="es-ES_tradnl"/>
                                <w14:shadow w14:blurRad="0" w14:dist="45847" w14:dir="2021404" w14:sx="100000" w14:sy="100000" w14:kx="0" w14:ky="0" w14:algn="ctr">
                                  <w14:srgbClr w14:val="B2B2B2">
                                    <w14:alpha w14:val="20000"/>
                                  </w14:srgbClr>
                                </w14:shadow>
                                <w14:textOutline w14:w="9525" w14:cap="flat" w14:cmpd="sng" w14:algn="ctr">
                                  <w14:solidFill>
                                    <w14:srgbClr w14:val="0000FF"/>
                                  </w14:solidFill>
                                  <w14:prstDash w14:val="solid"/>
                                  <w14:round/>
                                </w14:textOutline>
                              </w:rPr>
                              <w:t>Diseñando aviones</w:t>
                            </w:r>
                          </w:p>
                        </w:txbxContent>
                      </wps:txbx>
                      <wps:bodyPr wrap="square" lIns="0" tIns="0" rIns="0" bIns="0" numCol="1" fromWordArt="1">
                        <a:prstTxWarp prst="textPlain">
                          <a:avLst>
                            <a:gd name="adj" fmla="val 50000"/>
                          </a:avLst>
                        </a:prstTxWarp>
                        <a:noAutofit/>
                      </wps:bodyPr>
                    </wps:wsp>
                  </a:graphicData>
                </a:graphic>
              </wp:inline>
            </w:drawing>
          </mc:Choice>
          <mc:Fallback>
            <w:pict>
              <v:shape id="WordArt 106" o:spid="_x0000_s1079" type="#_x0000_t202" style="width:299.3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" filled="f" stroked="f">
                <v:textbox inset="0,0,0,0">
                  <w:txbxContent>
                    <w:p w:rsidR="00D9690C" w:rsidRDefault="00D9690C" w:rsidP="00D9690C">
                      <w:pPr>
                        <w:pStyle w:val="NormalWeb"/>
                        <w:spacing w:before="0" w:beforeAutospacing="0" w:after="0" w:afterAutospacing="0"/>
                        <w:jc w:val="center"/>
                      </w:pPr>
                      <w:r w:rsidRPr="00D9690C">
                        <w:rPr>
                          <w:rFonts w:ascii="Comic Sans MS" w:hAnsi="Comic Sans MS"/>
                          <w:color w:val="0000FF"/>
                          <w:sz w:val="48"/>
                          <w:szCs w:val="48"/>
                          <w:lang w:val="es-ES_tradnl"/>
                          <w14:shadow w14:blurRad="0" w14:dist="45847" w14:dir="2021404" w14:sx="100000" w14:sy="100000" w14:kx="0" w14:ky="0" w14:algn="ctr">
                            <w14:srgbClr w14:val="B2B2B2">
                              <w14:alpha w14:val="20000"/>
                            </w14:srgbClr>
                          </w14:shadow>
                          <w14:textOutline w14:w="9525" w14:cap="flat" w14:cmpd="sng" w14:algn="ctr">
                            <w14:solidFill>
                              <w14:srgbClr w14:val="0000FF"/>
                            </w14:solidFill>
                            <w14:prstDash w14:val="solid"/>
                            <w14:round/>
                          </w14:textOutline>
                        </w:rPr>
                        <w:t>Diseñando aviones</w:t>
                      </w:r>
                    </w:p>
                  </w:txbxContent>
                </v:textbox>
                <w10:anchorlock/>
              </v:shape>
            </w:pict>
          </mc:Fallback>
        </mc:AlternateContent>
      </w:r>
    </w:p>
    <w:p w:rsidR="00127671" w:rsidRPr="000B22E8" w:rsidRDefault="00127671" w:rsidP="00127671">
      <w:pPr>
        <w:rPr>
          <w:rFonts w:ascii="Comic Sans MS" w:hAnsi="Comic Sans MS"/>
          <w:sz w:val="20"/>
          <w:szCs w:val="20"/>
          <w:lang w:val="en-GB"/>
        </w:rPr>
      </w:pPr>
    </w:p>
    <w:p w:rsidR="00127671" w:rsidRPr="000B22E8" w:rsidRDefault="00127671" w:rsidP="00127671">
      <w:pPr>
        <w:rPr>
          <w:rFonts w:ascii="Comic Sans MS" w:hAnsi="Comic Sans MS"/>
          <w:sz w:val="20"/>
          <w:szCs w:val="20"/>
          <w:lang w:val="en-GB"/>
        </w:rPr>
      </w:pPr>
    </w:p>
    <w:p w:rsidR="00127671" w:rsidRPr="000B22E8" w:rsidRDefault="00127671" w:rsidP="00127671">
      <w:pPr>
        <w:autoSpaceDE w:val="0"/>
        <w:autoSpaceDN w:val="0"/>
        <w:adjustRightInd w:val="0"/>
        <w:ind w:firstLine="708"/>
        <w:jc w:val="both"/>
        <w:rPr>
          <w:rFonts w:ascii="Comic Sans MS" w:hAnsi="Comic Sans MS" w:cs="GillSansMT"/>
          <w:sz w:val="22"/>
          <w:szCs w:val="22"/>
        </w:rPr>
      </w:pPr>
      <w:r w:rsidRPr="000B22E8">
        <w:rPr>
          <w:rFonts w:ascii="Comic Sans MS" w:hAnsi="Comic Sans MS" w:cs="GillSansMT"/>
          <w:sz w:val="22"/>
          <w:szCs w:val="22"/>
        </w:rPr>
        <w:t xml:space="preserve">El flujo del aire (y del agua) ha sido estudiado desde hace más de cien años, aunque sólo recientemente los matemáticos han comenzado a entender el complicado fenómeno de la turbulencia, parte esencial de la aerodinámica. Gracias a las matemáticas y a los modernos ordenadores, los túneles de viento se usan cada vez menos en el diseño aeronáutico. </w:t>
      </w:r>
    </w:p>
    <w:p w:rsidR="00127671" w:rsidRPr="000B22E8" w:rsidRDefault="00127671" w:rsidP="00127671">
      <w:pPr>
        <w:autoSpaceDE w:val="0"/>
        <w:autoSpaceDN w:val="0"/>
        <w:adjustRightInd w:val="0"/>
        <w:jc w:val="both"/>
        <w:rPr>
          <w:rFonts w:ascii="Comic Sans MS" w:hAnsi="Comic Sans MS" w:cs="GillSansMT"/>
          <w:sz w:val="20"/>
          <w:szCs w:val="20"/>
        </w:rPr>
      </w:pPr>
    </w:p>
    <w:p w:rsidR="00127671" w:rsidRPr="000B22E8" w:rsidRDefault="00127671" w:rsidP="00127671">
      <w:pPr>
        <w:autoSpaceDE w:val="0"/>
        <w:autoSpaceDN w:val="0"/>
        <w:adjustRightInd w:val="0"/>
        <w:ind w:firstLine="708"/>
        <w:jc w:val="both"/>
        <w:rPr>
          <w:rFonts w:ascii="Comic Sans MS" w:hAnsi="Comic Sans MS" w:cs="GillSansMT"/>
          <w:sz w:val="20"/>
          <w:szCs w:val="20"/>
        </w:rPr>
      </w:pPr>
      <w:r w:rsidRPr="000B22E8">
        <w:rPr>
          <w:rFonts w:ascii="Comic Sans MS" w:hAnsi="Comic Sans MS" w:cs="GillSansMT"/>
          <w:sz w:val="22"/>
          <w:szCs w:val="22"/>
        </w:rPr>
        <w:t xml:space="preserve">Las ecuaciones de Navier-Stokes que describen el flujo de los fluidos son ecuaciones en derivadas parciales para las que aún no se conoce una solución precisa. Cuanto más rápido fluye un fluido, más se incrementa el término no lineal de dichas ecuaciones, aumentando la dificultad para generar soluciones numéricas de las mismas. </w:t>
      </w:r>
    </w:p>
    <w:p w:rsidR="00127671" w:rsidRPr="000B22E8" w:rsidRDefault="00127671" w:rsidP="00127671">
      <w:pPr>
        <w:jc w:val="both"/>
        <w:rPr>
          <w:rFonts w:ascii="Comic Sans MS" w:hAnsi="Comic Sans MS" w:cs="GillSansMT"/>
          <w:sz w:val="22"/>
          <w:szCs w:val="22"/>
        </w:rPr>
      </w:pPr>
    </w:p>
    <w:p w:rsidR="00127671" w:rsidRPr="000B22E8" w:rsidRDefault="00127671" w:rsidP="00127671">
      <w:pPr>
        <w:ind w:firstLine="708"/>
        <w:jc w:val="both"/>
        <w:rPr>
          <w:rFonts w:ascii="Comic Sans MS" w:hAnsi="Comic Sans MS"/>
          <w:sz w:val="20"/>
          <w:szCs w:val="20"/>
        </w:rPr>
      </w:pPr>
      <w:r w:rsidRPr="000B22E8">
        <w:rPr>
          <w:rFonts w:ascii="Comic Sans MS" w:hAnsi="Comic Sans MS" w:cs="GillSansMT"/>
          <w:sz w:val="22"/>
          <w:szCs w:val="22"/>
        </w:rPr>
        <w:t>Así pues, las turbulencias que afectan a los aviones son especialmente difíciles de entender, sobrepasando incluso la potencia de cálculo de los supercomputadores actuales. Se necesita avanzar en la teoría para que la tecnología actual pueda acceder al problema. Hoy en día los matemáticos tratan de verificar las leyes de Richardson y Kolmogorov, dos hipótesis que intentar explicar el fenómeno de la turbulencia.</w:t>
      </w:r>
    </w:p>
    <w:p w:rsidR="00127671" w:rsidRPr="000B22E8" w:rsidRDefault="00127671" w:rsidP="00127671">
      <w:pPr>
        <w:jc w:val="both"/>
        <w:rPr>
          <w:rFonts w:ascii="Comic Sans MS" w:hAnsi="Comic Sans MS"/>
          <w:sz w:val="20"/>
          <w:szCs w:val="20"/>
        </w:rPr>
      </w:pPr>
    </w:p>
    <w:p w:rsidR="00127671" w:rsidRPr="000B22E8" w:rsidRDefault="00127671" w:rsidP="00127671">
      <w:pPr>
        <w:autoSpaceDE w:val="0"/>
        <w:autoSpaceDN w:val="0"/>
        <w:adjustRightInd w:val="0"/>
        <w:rPr>
          <w:rFonts w:ascii="Comic Sans MS" w:hAnsi="Comic Sans MS" w:cs="GillSansMT"/>
          <w:sz w:val="20"/>
          <w:szCs w:val="20"/>
          <w:lang w:val="en-GB"/>
        </w:rPr>
      </w:pPr>
      <w:r w:rsidRPr="000B22E8">
        <w:rPr>
          <w:rFonts w:ascii="Comic Sans MS" w:hAnsi="Comic Sans MS" w:cs="GillSansMT-Bold"/>
          <w:b/>
          <w:bCs/>
          <w:sz w:val="22"/>
          <w:szCs w:val="22"/>
          <w:lang w:val="en-GB"/>
        </w:rPr>
        <w:t xml:space="preserve">Más información: </w:t>
      </w:r>
    </w:p>
    <w:p w:rsidR="00127671" w:rsidRPr="000B22E8" w:rsidRDefault="00127671" w:rsidP="00127671">
      <w:pPr>
        <w:jc w:val="both"/>
        <w:rPr>
          <w:rFonts w:ascii="Comic Sans MS" w:hAnsi="Comic Sans MS"/>
          <w:sz w:val="20"/>
          <w:szCs w:val="20"/>
          <w:lang w:val="en-GB"/>
        </w:rPr>
      </w:pPr>
      <w:r w:rsidRPr="000B22E8">
        <w:rPr>
          <w:rFonts w:ascii="Comic Sans MS" w:hAnsi="Comic Sans MS" w:cs="GillSansMT-Italic"/>
          <w:i/>
          <w:iCs/>
          <w:sz w:val="22"/>
          <w:szCs w:val="22"/>
          <w:lang w:val="en-GB"/>
        </w:rPr>
        <w:t>What’s Happening in the Mathematical Sciences</w:t>
      </w:r>
      <w:r w:rsidRPr="000B22E8">
        <w:rPr>
          <w:rFonts w:ascii="Comic Sans MS" w:hAnsi="Comic Sans MS" w:cs="GillSansMT"/>
          <w:sz w:val="22"/>
          <w:szCs w:val="22"/>
          <w:lang w:val="en-GB"/>
        </w:rPr>
        <w:t>, Vol. 3, Barry Cipra.</w:t>
      </w:r>
    </w:p>
    <w:p w:rsidR="00127671" w:rsidRDefault="00127671" w:rsidP="00127671">
      <w:pPr>
        <w:autoSpaceDE w:val="0"/>
        <w:autoSpaceDN w:val="0"/>
        <w:adjustRightInd w:val="0"/>
        <w:rPr>
          <w:rFonts w:ascii="GillSansMT" w:hAnsi="GillSansMT"/>
          <w:lang w:val="en-GB"/>
        </w:rPr>
      </w:pPr>
    </w:p>
    <w:p w:rsidR="00127671" w:rsidRDefault="00127671" w:rsidP="00127671">
      <w:pPr>
        <w:autoSpaceDE w:val="0"/>
        <w:autoSpaceDN w:val="0"/>
        <w:adjustRightInd w:val="0"/>
        <w:rPr>
          <w:rFonts w:ascii="GillSansMT" w:hAnsi="GillSansMT"/>
          <w:lang w:val="en-GB"/>
        </w:rPr>
      </w:pPr>
    </w:p>
    <w:p w:rsidR="00127671" w:rsidRDefault="00D9690C" w:rsidP="00127671">
      <w:pPr>
        <w:autoSpaceDE w:val="0"/>
        <w:autoSpaceDN w:val="0"/>
        <w:adjustRightInd w:val="0"/>
        <w:jc w:val="center"/>
        <w:rPr>
          <w:rFonts w:ascii="GillSansMT" w:hAnsi="GillSansMT"/>
          <w:lang w:val="en-GB"/>
        </w:rPr>
      </w:pPr>
      <w:r w:rsidRPr="00B25B73">
        <w:rPr>
          <w:rFonts w:ascii="GillSansMT" w:hAnsi="GillSansMT"/>
          <w:noProof/>
          <w:lang w:val="en-GB"/>
        </w:rPr>
        <w:drawing>
          <wp:inline distT="0" distB="0" distL="0" distR="0">
            <wp:extent cx="4173855" cy="2259965"/>
            <wp:effectExtent l="0" t="0" r="0" b="0"/>
            <wp:docPr id="107" name="Imagen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73855" cy="2259965"/>
                    </a:xfrm>
                    <a:prstGeom prst="rect">
                      <a:avLst/>
                    </a:prstGeom>
                    <a:noFill/>
                    <a:ln>
                      <a:noFill/>
                    </a:ln>
                  </pic:spPr>
                </pic:pic>
              </a:graphicData>
            </a:graphic>
          </wp:inline>
        </w:drawing>
      </w:r>
    </w:p>
    <w:p w:rsidR="00127671" w:rsidRDefault="00127671" w:rsidP="00127671">
      <w:pPr>
        <w:autoSpaceDE w:val="0"/>
        <w:autoSpaceDN w:val="0"/>
        <w:adjustRightInd w:val="0"/>
        <w:rPr>
          <w:rFonts w:ascii="GillSansMT" w:hAnsi="GillSansMT"/>
          <w:lang w:val="en-GB"/>
        </w:rPr>
      </w:pPr>
    </w:p>
    <w:p w:rsidR="00127671" w:rsidRDefault="00127671" w:rsidP="00127671">
      <w:pPr>
        <w:autoSpaceDE w:val="0"/>
        <w:autoSpaceDN w:val="0"/>
        <w:adjustRightInd w:val="0"/>
        <w:rPr>
          <w:rFonts w:ascii="GillSansMT" w:hAnsi="GillSansMT"/>
          <w:lang w:val="en-GB"/>
        </w:rPr>
      </w:pPr>
    </w:p>
    <w:p w:rsidR="00127671" w:rsidRDefault="00127671" w:rsidP="00127671">
      <w:pPr>
        <w:autoSpaceDE w:val="0"/>
        <w:autoSpaceDN w:val="0"/>
        <w:adjustRightInd w:val="0"/>
        <w:rPr>
          <w:rFonts w:ascii="GillSansMT" w:hAnsi="GillSansMT"/>
          <w:lang w:val="en-GB"/>
        </w:rPr>
      </w:pPr>
    </w:p>
    <w:p w:rsidR="00127671" w:rsidRPr="000B22E8" w:rsidRDefault="00127671" w:rsidP="00127671">
      <w:pPr>
        <w:jc w:val="both"/>
        <w:rPr>
          <w:rFonts w:ascii="Comic Sans MS" w:hAnsi="Comic Sans MS"/>
          <w:sz w:val="20"/>
          <w:szCs w:val="20"/>
          <w:lang w:val="en-GB"/>
        </w:rPr>
      </w:pPr>
      <w:hyperlink r:id="rId175" w:history="1">
        <w:r w:rsidRPr="000B22E8">
          <w:rPr>
            <w:rStyle w:val="Hipervnculo"/>
            <w:rFonts w:ascii="Comic Sans MS" w:hAnsi="Comic Sans MS"/>
            <w:sz w:val="20"/>
            <w:szCs w:val="20"/>
            <w:lang w:val="en-GB"/>
          </w:rPr>
          <w:t>www.ams.org/mathmoments</w:t>
        </w:r>
      </w:hyperlink>
    </w:p>
    <w:p w:rsidR="00127671" w:rsidRDefault="00127671" w:rsidP="00127671">
      <w:pPr>
        <w:jc w:val="both"/>
        <w:rPr>
          <w:rFonts w:ascii="Comic Sans MS" w:hAnsi="Comic Sans MS"/>
          <w:sz w:val="20"/>
          <w:szCs w:val="20"/>
          <w:lang w:val="en-GB"/>
        </w:rPr>
      </w:pPr>
      <w:hyperlink r:id="rId176" w:history="1">
        <w:r w:rsidRPr="000B22E8">
          <w:rPr>
            <w:rStyle w:val="Hipervnculo"/>
            <w:rFonts w:ascii="Comic Sans MS" w:hAnsi="Comic Sans MS"/>
            <w:sz w:val="20"/>
            <w:szCs w:val="20"/>
            <w:lang w:val="en-GB"/>
          </w:rPr>
          <w:t>www.matematicalia.net</w:t>
        </w:r>
      </w:hyperlink>
    </w:p>
    <w:p w:rsidR="00127671" w:rsidRPr="000B22E8" w:rsidRDefault="00127671" w:rsidP="00127671">
      <w:pPr>
        <w:jc w:val="both"/>
        <w:rPr>
          <w:rFonts w:ascii="Comic Sans MS" w:hAnsi="Comic Sans MS"/>
          <w:sz w:val="20"/>
          <w:szCs w:val="20"/>
          <w:lang w:val="en-GB"/>
        </w:rPr>
      </w:pPr>
    </w:p>
    <w:p w:rsidR="00127671" w:rsidRPr="002C6613" w:rsidRDefault="00D9690C" w:rsidP="002C6613">
      <w:pPr>
        <w:jc w:val="center"/>
        <w:rPr>
          <w:b/>
          <w:sz w:val="28"/>
          <w:szCs w:val="28"/>
        </w:rPr>
      </w:pPr>
      <w:r w:rsidRPr="00127671">
        <w:rPr>
          <w:rFonts w:ascii="Comic Sans MS" w:hAnsi="Comic Sans MS"/>
          <w:b/>
          <w:noProof/>
          <w:sz w:val="28"/>
          <w:szCs w:val="28"/>
        </w:rPr>
        <mc:AlternateContent>
          <mc:Choice Requires="wps">
            <w:drawing>
              <wp:inline distT="0" distB="0" distL="0" distR="0">
                <wp:extent cx="2037715" cy="522605"/>
                <wp:effectExtent l="0" t="0" r="0" b="0"/>
                <wp:docPr id="1"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7715" cy="522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9690C" w:rsidRDefault="00D9690C" w:rsidP="00D9690C">
                            <w:pPr>
                              <w:pStyle w:val="NormalWeb"/>
                              <w:spacing w:before="0" w:beforeAutospacing="0" w:after="0" w:afterAutospacing="0"/>
                              <w:jc w:val="center"/>
                            </w:pPr>
                            <w:r w:rsidRPr="00D9690C">
                              <w:rPr>
                                <w:rFonts w:ascii="Comic Sans MS" w:hAnsi="Comic Sans MS"/>
                                <w:color w:val="333333"/>
                                <w:sz w:val="48"/>
                                <w:szCs w:val="48"/>
                                <w:lang w:val="es-ES_tradnl"/>
                                <w14:shadow w14:blurRad="0" w14:dist="45847" w14:dir="2021404" w14:sx="100000" w14:sy="100000" w14:kx="0" w14:ky="0" w14:algn="ctr">
                                  <w14:srgbClr w14:val="B2B2B2">
                                    <w14:alpha w14:val="20000"/>
                                  </w14:srgbClr>
                                </w14:shadow>
                              </w:rPr>
                              <w:t>Ecuaciones</w:t>
                            </w:r>
                          </w:p>
                        </w:txbxContent>
                      </wps:txbx>
                      <wps:bodyPr wrap="square" lIns="0" tIns="0" rIns="0" bIns="0" numCol="1" fromWordArt="1">
                        <a:prstTxWarp prst="textPlain">
                          <a:avLst>
                            <a:gd name="adj" fmla="val 50000"/>
                          </a:avLst>
                        </a:prstTxWarp>
                        <a:noAutofit/>
                      </wps:bodyPr>
                    </wps:wsp>
                  </a:graphicData>
                </a:graphic>
              </wp:inline>
            </w:drawing>
          </mc:Choice>
          <mc:Fallback>
            <w:pict>
              <v:shape id="WordArt 108" o:spid="_x0000_s1080" type="#_x0000_t202" style="width:160.4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" filled="f" stroked="f">
                <v:stroke joinstyle="round"/>
                <v:path arrowok="t"/>
                <v:textbox inset="0,0,0,0">
                  <w:txbxContent>
                    <w:p w:rsidR="00D9690C" w:rsidRDefault="00D9690C" w:rsidP="00D9690C">
                      <w:pPr>
                        <w:pStyle w:val="NormalWeb"/>
                        <w:spacing w:before="0" w:beforeAutospacing="0" w:after="0" w:afterAutospacing="0"/>
                        <w:jc w:val="center"/>
                      </w:pPr>
                      <w:r w:rsidRPr="00D9690C">
                        <w:rPr>
                          <w:rFonts w:ascii="Comic Sans MS" w:hAnsi="Comic Sans MS"/>
                          <w:color w:val="333333"/>
                          <w:sz w:val="48"/>
                          <w:szCs w:val="48"/>
                          <w:lang w:val="es-ES_tradnl"/>
                          <w14:shadow w14:blurRad="0" w14:dist="45847" w14:dir="2021404" w14:sx="100000" w14:sy="100000" w14:kx="0" w14:ky="0" w14:algn="ctr">
                            <w14:srgbClr w14:val="B2B2B2">
                              <w14:alpha w14:val="20000"/>
                            </w14:srgbClr>
                          </w14:shadow>
                        </w:rPr>
                        <w:t>Ecuaciones</w:t>
                      </w:r>
                    </w:p>
                  </w:txbxContent>
                </v:textbox>
                <w10:anchorlock/>
              </v:shape>
            </w:pict>
          </mc:Fallback>
        </mc:AlternateContent>
      </w:r>
    </w:p>
    <w:p w:rsidR="0078204F" w:rsidRPr="00127671" w:rsidRDefault="00AE7614" w:rsidP="0078204F">
      <w:pPr>
        <w:jc w:val="both"/>
        <w:rPr>
          <w:rFonts w:ascii="Comic Sans MS" w:hAnsi="Comic Sans MS"/>
          <w:b/>
          <w:sz w:val="22"/>
          <w:szCs w:val="22"/>
          <w:u w:val="single"/>
          <w:lang/>
        </w:rPr>
      </w:pPr>
      <w:r w:rsidRPr="00127671">
        <w:rPr>
          <w:rFonts w:ascii="Comic Sans MS" w:hAnsi="Comic Sans MS"/>
          <w:b/>
          <w:sz w:val="22"/>
          <w:szCs w:val="22"/>
          <w:u w:val="single"/>
          <w:lang/>
        </w:rPr>
        <w:t>U</w:t>
      </w:r>
      <w:r w:rsidR="0078204F" w:rsidRPr="00127671">
        <w:rPr>
          <w:rFonts w:ascii="Comic Sans MS" w:hAnsi="Comic Sans MS"/>
          <w:b/>
          <w:sz w:val="22"/>
          <w:szCs w:val="22"/>
          <w:u w:val="single"/>
          <w:lang/>
        </w:rPr>
        <w:t>n gran chorro puesto en una ecuación.</w:t>
      </w:r>
    </w:p>
    <w:p w:rsidR="0078204F" w:rsidRPr="00127671" w:rsidRDefault="0078204F" w:rsidP="00127671">
      <w:pPr>
        <w:jc w:val="both"/>
        <w:rPr>
          <w:rFonts w:ascii="Comic Sans MS" w:hAnsi="Comic Sans MS"/>
          <w:sz w:val="22"/>
          <w:szCs w:val="22"/>
          <w:lang/>
        </w:rPr>
      </w:pPr>
      <w:r w:rsidRPr="00127671">
        <w:rPr>
          <w:rFonts w:ascii="Comic Sans MS" w:hAnsi="Comic Sans MS"/>
          <w:sz w:val="22"/>
          <w:szCs w:val="22"/>
          <w:lang/>
        </w:rPr>
        <w:t>Hace ya tiempo que se conocen las ecuaciones que modelan el movimiento de los fluidos. Lo que ocurre es que esas ecuaciones, que modelan por ejemplo el comportamiento de los pantanos, son muy complejas de resolver y permiten obtener soluciones exactas sólo en ciertos casos puntuales.</w:t>
      </w:r>
    </w:p>
    <w:p w:rsidR="0078204F" w:rsidRDefault="0078204F" w:rsidP="00127671">
      <w:pPr>
        <w:jc w:val="both"/>
        <w:rPr>
          <w:rFonts w:ascii="Comic Sans MS" w:hAnsi="Comic Sans MS"/>
          <w:sz w:val="22"/>
          <w:szCs w:val="22"/>
          <w:lang/>
        </w:rPr>
      </w:pPr>
      <w:r w:rsidRPr="00127671">
        <w:rPr>
          <w:rFonts w:ascii="Comic Sans MS" w:hAnsi="Comic Sans MS"/>
          <w:sz w:val="22"/>
          <w:szCs w:val="22"/>
          <w:lang/>
        </w:rPr>
        <w:t>Por eso se recurre al ordenador para resolver estas intratables ecuaciones.</w:t>
      </w:r>
    </w:p>
    <w:p w:rsidR="00127671" w:rsidRPr="00127671" w:rsidRDefault="00127671" w:rsidP="0078204F">
      <w:pPr>
        <w:jc w:val="both"/>
        <w:rPr>
          <w:rFonts w:ascii="Comic Sans MS" w:hAnsi="Comic Sans MS"/>
          <w:sz w:val="22"/>
          <w:szCs w:val="22"/>
          <w:lang/>
        </w:rPr>
      </w:pPr>
    </w:p>
    <w:p w:rsidR="0078204F" w:rsidRPr="00127671" w:rsidRDefault="00D9690C" w:rsidP="00AE7614">
      <w:pPr>
        <w:jc w:val="center"/>
        <w:rPr>
          <w:rFonts w:ascii="Comic Sans MS" w:hAnsi="Comic Sans MS"/>
          <w:szCs w:val="20"/>
          <w:lang/>
        </w:rPr>
      </w:pPr>
      <w:r w:rsidRPr="00127671">
        <w:rPr>
          <w:rFonts w:ascii="Comic Sans MS" w:hAnsi="Comic Sans MS"/>
          <w:noProof/>
          <w:sz w:val="22"/>
          <w:szCs w:val="22"/>
        </w:rPr>
        <w:drawing>
          <wp:inline distT="0" distB="0" distL="0" distR="0">
            <wp:extent cx="2168525" cy="1293495"/>
            <wp:effectExtent l="0" t="0" r="0" b="0"/>
            <wp:docPr id="109"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68525" cy="1293495"/>
                    </a:xfrm>
                    <a:prstGeom prst="rect">
                      <a:avLst/>
                    </a:prstGeom>
                    <a:solidFill>
                      <a:srgbClr val="FFFFFF"/>
                    </a:solidFill>
                    <a:ln>
                      <a:noFill/>
                    </a:ln>
                  </pic:spPr>
                </pic:pic>
              </a:graphicData>
            </a:graphic>
          </wp:inline>
        </w:drawing>
      </w:r>
    </w:p>
    <w:p w:rsidR="00AE7614" w:rsidRPr="00127671" w:rsidRDefault="00AE7614" w:rsidP="0078204F">
      <w:pPr>
        <w:jc w:val="both"/>
        <w:rPr>
          <w:rFonts w:ascii="Comic Sans MS" w:hAnsi="Comic Sans MS"/>
          <w:szCs w:val="20"/>
          <w:u w:val="single"/>
          <w:lang/>
        </w:rPr>
      </w:pPr>
    </w:p>
    <w:p w:rsidR="0078204F" w:rsidRDefault="0078204F" w:rsidP="0078204F">
      <w:pPr>
        <w:jc w:val="both"/>
        <w:rPr>
          <w:rFonts w:ascii="Comic Sans MS" w:hAnsi="Comic Sans MS"/>
          <w:b/>
          <w:sz w:val="22"/>
          <w:szCs w:val="22"/>
          <w:u w:val="single"/>
          <w:lang/>
        </w:rPr>
      </w:pPr>
      <w:r w:rsidRPr="00127671">
        <w:rPr>
          <w:rFonts w:ascii="Comic Sans MS" w:hAnsi="Comic Sans MS"/>
          <w:b/>
          <w:sz w:val="22"/>
          <w:szCs w:val="22"/>
          <w:u w:val="single"/>
          <w:lang/>
        </w:rPr>
        <w:t>Ecuaciones que modelan los terremotos.</w:t>
      </w:r>
    </w:p>
    <w:p w:rsidR="0078204F" w:rsidRPr="00127671" w:rsidRDefault="0078204F" w:rsidP="0078204F">
      <w:pPr>
        <w:jc w:val="both"/>
        <w:rPr>
          <w:rFonts w:ascii="Comic Sans MS" w:hAnsi="Comic Sans MS"/>
          <w:sz w:val="22"/>
          <w:szCs w:val="22"/>
          <w:lang/>
        </w:rPr>
      </w:pPr>
      <w:r w:rsidRPr="00127671">
        <w:rPr>
          <w:rFonts w:ascii="Comic Sans MS" w:hAnsi="Comic Sans MS"/>
          <w:sz w:val="22"/>
          <w:szCs w:val="22"/>
          <w:lang/>
        </w:rPr>
        <w:t>Existen ecuaciones que modelan la propagación de las ondas sísmicas (terremotos) que se han obtenido a partir de modelos teóricos a partir de las medidas realizadas en la superficie.</w:t>
      </w:r>
    </w:p>
    <w:p w:rsidR="0078204F" w:rsidRPr="00127671" w:rsidRDefault="0078204F" w:rsidP="0078204F">
      <w:pPr>
        <w:jc w:val="both"/>
        <w:rPr>
          <w:rFonts w:ascii="Comic Sans MS" w:hAnsi="Comic Sans MS"/>
          <w:sz w:val="22"/>
          <w:szCs w:val="22"/>
          <w:lang/>
        </w:rPr>
      </w:pPr>
      <w:r w:rsidRPr="00127671">
        <w:rPr>
          <w:rFonts w:ascii="Comic Sans MS" w:hAnsi="Comic Sans MS"/>
          <w:sz w:val="22"/>
          <w:szCs w:val="22"/>
          <w:lang/>
        </w:rPr>
        <w:t>Estas ecuaciones se conocen desde hace más de 100 años, pero para ellas</w:t>
      </w:r>
      <w:r w:rsidR="00AE7614" w:rsidRPr="00127671">
        <w:rPr>
          <w:rFonts w:ascii="Comic Sans MS" w:hAnsi="Comic Sans MS"/>
          <w:sz w:val="22"/>
          <w:szCs w:val="22"/>
          <w:lang/>
        </w:rPr>
        <w:t>,</w:t>
      </w:r>
      <w:r w:rsidRPr="00127671">
        <w:rPr>
          <w:rFonts w:ascii="Comic Sans MS" w:hAnsi="Comic Sans MS"/>
          <w:sz w:val="22"/>
          <w:szCs w:val="22"/>
          <w:lang/>
        </w:rPr>
        <w:t xml:space="preserve"> no existen lo que los matemáticos llaman </w:t>
      </w:r>
      <w:r w:rsidRPr="00127671">
        <w:rPr>
          <w:rFonts w:ascii="Comic Sans MS" w:hAnsi="Comic Sans MS"/>
          <w:i/>
          <w:sz w:val="22"/>
          <w:szCs w:val="22"/>
          <w:lang/>
        </w:rPr>
        <w:t>soluciones analíticas</w:t>
      </w:r>
      <w:r w:rsidRPr="00127671">
        <w:rPr>
          <w:rFonts w:ascii="Comic Sans MS" w:hAnsi="Comic Sans MS"/>
          <w:sz w:val="22"/>
          <w:szCs w:val="22"/>
          <w:lang/>
        </w:rPr>
        <w:t>, es decir, una fórmula en la que se tengan que sustituir los datos para obtener los resultados esperados.</w:t>
      </w:r>
    </w:p>
    <w:p w:rsidR="0078204F" w:rsidRPr="00127671" w:rsidRDefault="0078204F" w:rsidP="0078204F">
      <w:pPr>
        <w:jc w:val="both"/>
        <w:rPr>
          <w:rFonts w:ascii="Comic Sans MS" w:hAnsi="Comic Sans MS"/>
          <w:sz w:val="22"/>
          <w:szCs w:val="22"/>
          <w:lang/>
        </w:rPr>
      </w:pPr>
      <w:r w:rsidRPr="00127671">
        <w:rPr>
          <w:rFonts w:ascii="Comic Sans MS" w:hAnsi="Comic Sans MS"/>
          <w:sz w:val="22"/>
          <w:szCs w:val="22"/>
          <w:lang/>
        </w:rPr>
        <w:t>Su resolución pasa por técnicas numéricas aplicadas con ordenador para obtener una gran cantidad de números que describen, en cada momento, el estado de cada punto de la corteza o del interior de la Tierra.</w:t>
      </w:r>
    </w:p>
    <w:p w:rsidR="00AE7614" w:rsidRPr="00127671" w:rsidRDefault="00AE7614" w:rsidP="0078204F">
      <w:pPr>
        <w:jc w:val="both"/>
        <w:rPr>
          <w:rFonts w:ascii="Comic Sans MS" w:hAnsi="Comic Sans MS"/>
          <w:sz w:val="22"/>
          <w:szCs w:val="22"/>
          <w:lang/>
        </w:rPr>
      </w:pPr>
    </w:p>
    <w:p w:rsidR="00AE7614" w:rsidRPr="00127671" w:rsidRDefault="00D9690C" w:rsidP="00AE7614">
      <w:pPr>
        <w:jc w:val="center"/>
        <w:rPr>
          <w:rFonts w:ascii="Comic Sans MS" w:hAnsi="Comic Sans MS"/>
          <w:sz w:val="22"/>
          <w:szCs w:val="22"/>
        </w:rPr>
      </w:pPr>
      <w:r w:rsidRPr="00127671">
        <w:rPr>
          <w:rFonts w:ascii="Comic Sans MS" w:hAnsi="Comic Sans MS"/>
          <w:noProof/>
          <w:sz w:val="22"/>
          <w:szCs w:val="22"/>
        </w:rPr>
        <w:drawing>
          <wp:inline distT="0" distB="0" distL="0" distR="0">
            <wp:extent cx="2351405" cy="3076575"/>
            <wp:effectExtent l="0" t="0" r="0" b="0"/>
            <wp:docPr id="110"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51405" cy="3076575"/>
                    </a:xfrm>
                    <a:prstGeom prst="rect">
                      <a:avLst/>
                    </a:prstGeom>
                    <a:solidFill>
                      <a:srgbClr val="FFFFFF"/>
                    </a:solidFill>
                    <a:ln>
                      <a:noFill/>
                    </a:ln>
                  </pic:spPr>
                </pic:pic>
              </a:graphicData>
            </a:graphic>
          </wp:inline>
        </w:drawing>
      </w:r>
    </w:p>
    <w:p w:rsidR="0078204F" w:rsidRPr="00127671" w:rsidRDefault="0078204F" w:rsidP="00AE7614">
      <w:pPr>
        <w:jc w:val="center"/>
        <w:rPr>
          <w:rFonts w:ascii="Comic Sans MS" w:hAnsi="Comic Sans MS"/>
          <w:sz w:val="22"/>
          <w:szCs w:val="22"/>
          <w:lang/>
        </w:rPr>
      </w:pPr>
      <w:r w:rsidRPr="00127671">
        <w:rPr>
          <w:rFonts w:ascii="Comic Sans MS" w:hAnsi="Comic Sans MS"/>
          <w:sz w:val="22"/>
          <w:szCs w:val="22"/>
          <w:lang/>
        </w:rPr>
        <w:t>Foto de un Terremoto de magnitud 7,3 en California</w:t>
      </w:r>
    </w:p>
    <w:p w:rsidR="0078204F" w:rsidRPr="00127671" w:rsidRDefault="0078204F" w:rsidP="00AE7614">
      <w:pPr>
        <w:jc w:val="center"/>
        <w:rPr>
          <w:rFonts w:ascii="Comic Sans MS" w:hAnsi="Comic Sans MS"/>
          <w:sz w:val="22"/>
          <w:szCs w:val="22"/>
          <w:lang/>
        </w:rPr>
      </w:pPr>
    </w:p>
    <w:p w:rsidR="0078204F" w:rsidRPr="00127671" w:rsidRDefault="0078204F" w:rsidP="0078204F">
      <w:pPr>
        <w:jc w:val="both"/>
        <w:rPr>
          <w:rFonts w:ascii="Comic Sans MS" w:hAnsi="Comic Sans MS"/>
          <w:sz w:val="22"/>
          <w:szCs w:val="22"/>
          <w:u w:val="single"/>
          <w:lang/>
        </w:rPr>
      </w:pPr>
      <w:r w:rsidRPr="00127671">
        <w:rPr>
          <w:rFonts w:ascii="Comic Sans MS" w:hAnsi="Comic Sans MS"/>
          <w:sz w:val="22"/>
          <w:szCs w:val="22"/>
          <w:u w:val="single"/>
          <w:lang/>
        </w:rPr>
        <w:t>Ecuaciones que modelan el tiempo atmosférico</w:t>
      </w:r>
    </w:p>
    <w:p w:rsidR="0078204F" w:rsidRPr="00127671" w:rsidRDefault="0078204F" w:rsidP="0078204F">
      <w:pPr>
        <w:jc w:val="both"/>
        <w:rPr>
          <w:rFonts w:ascii="Comic Sans MS" w:hAnsi="Comic Sans MS"/>
          <w:sz w:val="22"/>
          <w:szCs w:val="22"/>
          <w:lang/>
        </w:rPr>
      </w:pPr>
      <w:r w:rsidRPr="00127671">
        <w:rPr>
          <w:rFonts w:ascii="Comic Sans MS" w:hAnsi="Comic Sans MS"/>
          <w:sz w:val="22"/>
          <w:szCs w:val="22"/>
          <w:lang/>
        </w:rPr>
        <w:t>También existen ecuaciones que modelan el comportamiento del tiempo atmosférico pero con los mismos problemas anteriormente comentados.</w:t>
      </w:r>
    </w:p>
    <w:p w:rsidR="0078204F" w:rsidRPr="00127671" w:rsidRDefault="0078204F" w:rsidP="0078204F">
      <w:pPr>
        <w:jc w:val="both"/>
        <w:rPr>
          <w:rFonts w:ascii="Comic Sans MS" w:hAnsi="Comic Sans MS"/>
          <w:sz w:val="22"/>
          <w:szCs w:val="22"/>
          <w:lang/>
        </w:rPr>
      </w:pPr>
    </w:p>
    <w:p w:rsidR="00AE7614" w:rsidRPr="00127671" w:rsidRDefault="00AE7614" w:rsidP="0078204F">
      <w:pPr>
        <w:jc w:val="both"/>
        <w:rPr>
          <w:rFonts w:ascii="Comic Sans MS" w:hAnsi="Comic Sans MS"/>
          <w:sz w:val="22"/>
          <w:szCs w:val="22"/>
          <w:u w:val="single"/>
          <w:lang/>
        </w:rPr>
      </w:pPr>
      <w:r w:rsidRPr="00127671">
        <w:rPr>
          <w:rFonts w:ascii="Comic Sans MS" w:hAnsi="Comic Sans MS"/>
          <w:sz w:val="22"/>
          <w:szCs w:val="22"/>
          <w:u w:val="single"/>
          <w:lang/>
        </w:rPr>
        <w:t>Ecuaciones que modelan el movimiento de un cohete</w:t>
      </w:r>
    </w:p>
    <w:p w:rsidR="0078204F" w:rsidRPr="00127671" w:rsidRDefault="00AE7614" w:rsidP="0078204F">
      <w:pPr>
        <w:jc w:val="both"/>
        <w:rPr>
          <w:rFonts w:ascii="Comic Sans MS" w:hAnsi="Comic Sans MS"/>
          <w:sz w:val="22"/>
          <w:szCs w:val="22"/>
          <w:u w:val="single"/>
          <w:lang/>
        </w:rPr>
      </w:pPr>
      <w:r w:rsidRPr="00127671">
        <w:rPr>
          <w:rFonts w:ascii="Comic Sans MS" w:hAnsi="Comic Sans MS"/>
          <w:sz w:val="22"/>
          <w:szCs w:val="22"/>
          <w:lang/>
        </w:rPr>
        <w:t xml:space="preserve">Existen ecuaciones que describen el movimiento de un cohete, por ejemplo, se podría modelar la ecuación del movimiento de un cohete que </w:t>
      </w:r>
      <w:r w:rsidR="0078204F" w:rsidRPr="00127671">
        <w:rPr>
          <w:rFonts w:ascii="Comic Sans MS" w:hAnsi="Comic Sans MS"/>
          <w:sz w:val="22"/>
          <w:szCs w:val="22"/>
          <w:lang/>
        </w:rPr>
        <w:t>sale de la Tierra, da la vuelta</w:t>
      </w:r>
      <w:r w:rsidRPr="00127671">
        <w:rPr>
          <w:rFonts w:ascii="Comic Sans MS" w:hAnsi="Comic Sans MS"/>
          <w:sz w:val="22"/>
          <w:szCs w:val="22"/>
          <w:lang/>
        </w:rPr>
        <w:t xml:space="preserve"> a la Luna y vuelve a la Tierra, en este caso, se trata de una ecuación diferencial.</w:t>
      </w:r>
    </w:p>
    <w:p w:rsidR="0078204F" w:rsidRPr="00127671" w:rsidRDefault="0078204F" w:rsidP="0078204F">
      <w:pPr>
        <w:jc w:val="both"/>
        <w:rPr>
          <w:rFonts w:ascii="Comic Sans MS" w:hAnsi="Comic Sans MS"/>
          <w:sz w:val="22"/>
          <w:szCs w:val="22"/>
          <w:lang/>
        </w:rPr>
      </w:pPr>
    </w:p>
    <w:p w:rsidR="0078204F" w:rsidRPr="00127671" w:rsidRDefault="0078204F" w:rsidP="0078204F">
      <w:pPr>
        <w:jc w:val="both"/>
        <w:rPr>
          <w:rFonts w:ascii="Comic Sans MS" w:hAnsi="Comic Sans MS"/>
          <w:sz w:val="22"/>
          <w:szCs w:val="22"/>
          <w:u w:val="single"/>
          <w:lang/>
        </w:rPr>
      </w:pPr>
      <w:r w:rsidRPr="00127671">
        <w:rPr>
          <w:rFonts w:ascii="Comic Sans MS" w:hAnsi="Comic Sans MS"/>
          <w:sz w:val="22"/>
          <w:szCs w:val="22"/>
          <w:u w:val="single"/>
          <w:lang/>
        </w:rPr>
        <w:t>Otras ecuaciones</w:t>
      </w:r>
    </w:p>
    <w:p w:rsidR="0078204F" w:rsidRPr="00127671" w:rsidRDefault="0078204F" w:rsidP="0078204F">
      <w:pPr>
        <w:jc w:val="both"/>
        <w:rPr>
          <w:rFonts w:ascii="Comic Sans MS" w:hAnsi="Comic Sans MS"/>
          <w:sz w:val="22"/>
          <w:szCs w:val="22"/>
          <w:lang/>
        </w:rPr>
      </w:pPr>
      <w:r w:rsidRPr="00127671">
        <w:rPr>
          <w:rFonts w:ascii="Comic Sans MS" w:hAnsi="Comic Sans MS"/>
          <w:sz w:val="22"/>
          <w:szCs w:val="22"/>
          <w:lang/>
        </w:rPr>
        <w:t>Ecuaciones para modelar movimientos económicos, el movimiento de un grano de polen en el agua, el comportamiento de los gases, ...</w:t>
      </w:r>
    </w:p>
    <w:p w:rsidR="002145A0" w:rsidRPr="00127671" w:rsidRDefault="002145A0" w:rsidP="0078204F">
      <w:pPr>
        <w:jc w:val="both"/>
        <w:rPr>
          <w:rFonts w:ascii="Comic Sans MS" w:hAnsi="Comic Sans MS"/>
          <w:sz w:val="22"/>
          <w:szCs w:val="22"/>
          <w:lang/>
        </w:rPr>
      </w:pPr>
    </w:p>
    <w:p w:rsidR="0078204F" w:rsidRPr="00127671" w:rsidRDefault="002145A0" w:rsidP="0078204F">
      <w:pPr>
        <w:jc w:val="both"/>
        <w:rPr>
          <w:rFonts w:ascii="Comic Sans MS" w:hAnsi="Comic Sans MS"/>
          <w:b/>
          <w:bCs/>
          <w:sz w:val="22"/>
          <w:szCs w:val="22"/>
          <w:u w:val="single"/>
          <w:lang/>
        </w:rPr>
      </w:pPr>
      <w:r w:rsidRPr="00127671">
        <w:rPr>
          <w:rFonts w:ascii="Comic Sans MS" w:hAnsi="Comic Sans MS"/>
          <w:b/>
          <w:bCs/>
          <w:sz w:val="22"/>
          <w:szCs w:val="22"/>
          <w:u w:val="single"/>
          <w:lang/>
        </w:rPr>
        <w:t>Si existen ecuaciones que modelan todas estas situaciones tan variopintas, ¿por qué</w:t>
      </w:r>
      <w:r w:rsidR="0078204F" w:rsidRPr="00127671">
        <w:rPr>
          <w:rFonts w:ascii="Comic Sans MS" w:hAnsi="Comic Sans MS"/>
          <w:b/>
          <w:bCs/>
          <w:sz w:val="22"/>
          <w:szCs w:val="22"/>
          <w:u w:val="single"/>
          <w:lang/>
        </w:rPr>
        <w:t xml:space="preserve"> </w:t>
      </w:r>
      <w:r w:rsidRPr="00127671">
        <w:rPr>
          <w:rFonts w:ascii="Comic Sans MS" w:hAnsi="Comic Sans MS"/>
          <w:b/>
          <w:bCs/>
          <w:sz w:val="22"/>
          <w:szCs w:val="22"/>
          <w:u w:val="single"/>
          <w:lang/>
        </w:rPr>
        <w:t>existen</w:t>
      </w:r>
      <w:r w:rsidR="0078204F" w:rsidRPr="00127671">
        <w:rPr>
          <w:rFonts w:ascii="Comic Sans MS" w:hAnsi="Comic Sans MS"/>
          <w:b/>
          <w:bCs/>
          <w:sz w:val="22"/>
          <w:szCs w:val="22"/>
          <w:u w:val="single"/>
          <w:lang/>
        </w:rPr>
        <w:t xml:space="preserve"> problemas para hacer predicciones de futuro?</w:t>
      </w:r>
    </w:p>
    <w:p w:rsidR="0078204F" w:rsidRPr="00127671" w:rsidRDefault="0078204F" w:rsidP="0078204F">
      <w:pPr>
        <w:jc w:val="both"/>
        <w:rPr>
          <w:rFonts w:ascii="Comic Sans MS" w:hAnsi="Comic Sans MS"/>
          <w:sz w:val="22"/>
          <w:szCs w:val="22"/>
          <w:lang/>
        </w:rPr>
      </w:pPr>
    </w:p>
    <w:p w:rsidR="0078204F" w:rsidRPr="00127671" w:rsidRDefault="0078204F" w:rsidP="0078204F">
      <w:pPr>
        <w:jc w:val="both"/>
        <w:rPr>
          <w:rFonts w:ascii="Comic Sans MS" w:hAnsi="Comic Sans MS"/>
          <w:sz w:val="22"/>
          <w:szCs w:val="22"/>
          <w:lang/>
        </w:rPr>
      </w:pPr>
      <w:r w:rsidRPr="00127671">
        <w:rPr>
          <w:rFonts w:ascii="Comic Sans MS" w:hAnsi="Comic Sans MS"/>
          <w:sz w:val="22"/>
          <w:szCs w:val="22"/>
          <w:lang/>
        </w:rPr>
        <w:t xml:space="preserve">Edwar Lorenz (matemático) en 1963, se </w:t>
      </w:r>
      <w:r w:rsidR="002145A0" w:rsidRPr="00127671">
        <w:rPr>
          <w:rFonts w:ascii="Comic Sans MS" w:hAnsi="Comic Sans MS"/>
          <w:sz w:val="22"/>
          <w:szCs w:val="22"/>
          <w:lang/>
        </w:rPr>
        <w:t>dio</w:t>
      </w:r>
      <w:r w:rsidRPr="00127671">
        <w:rPr>
          <w:rFonts w:ascii="Comic Sans MS" w:hAnsi="Comic Sans MS"/>
          <w:sz w:val="22"/>
          <w:szCs w:val="22"/>
          <w:lang/>
        </w:rPr>
        <w:t xml:space="preserve"> cuenta mientras estudiaba un modelo meteorológico sencillo que al poner datos iniciales que diferían menos de una milésima se obtenían predicciones meteorológicas totalmente distintas. Hasta ese momento se pensaba que pequeñas variaciones en los datos iniciales </w:t>
      </w:r>
      <w:r w:rsidR="002145A0" w:rsidRPr="00127671">
        <w:rPr>
          <w:rFonts w:ascii="Comic Sans MS" w:hAnsi="Comic Sans MS"/>
          <w:sz w:val="22"/>
          <w:szCs w:val="22"/>
          <w:lang/>
        </w:rPr>
        <w:t>producían</w:t>
      </w:r>
      <w:r w:rsidRPr="00127671">
        <w:rPr>
          <w:rFonts w:ascii="Comic Sans MS" w:hAnsi="Comic Sans MS"/>
          <w:sz w:val="22"/>
          <w:szCs w:val="22"/>
          <w:lang/>
        </w:rPr>
        <w:t xml:space="preserve"> pequeñas variaciones en los resultados.</w:t>
      </w:r>
    </w:p>
    <w:p w:rsidR="0078204F" w:rsidRPr="00127671" w:rsidRDefault="0078204F" w:rsidP="0078204F">
      <w:pPr>
        <w:jc w:val="both"/>
        <w:rPr>
          <w:rFonts w:ascii="Comic Sans MS" w:hAnsi="Comic Sans MS"/>
          <w:sz w:val="22"/>
          <w:szCs w:val="22"/>
          <w:lang/>
        </w:rPr>
      </w:pPr>
    </w:p>
    <w:p w:rsidR="0078204F" w:rsidRPr="00127671" w:rsidRDefault="0078204F" w:rsidP="0078204F">
      <w:pPr>
        <w:jc w:val="both"/>
        <w:rPr>
          <w:rFonts w:ascii="Comic Sans MS" w:hAnsi="Comic Sans MS"/>
          <w:sz w:val="22"/>
          <w:szCs w:val="22"/>
          <w:lang/>
        </w:rPr>
      </w:pPr>
      <w:r w:rsidRPr="00127671">
        <w:rPr>
          <w:rFonts w:ascii="Comic Sans MS" w:hAnsi="Comic Sans MS"/>
          <w:sz w:val="22"/>
          <w:szCs w:val="22"/>
          <w:lang/>
        </w:rPr>
        <w:t xml:space="preserve">Este comportamiento tan impredecible ha dado lugar incluso a una rama de la Física y la Matemática: </w:t>
      </w:r>
      <w:r w:rsidRPr="00127671">
        <w:rPr>
          <w:rFonts w:ascii="Comic Sans MS" w:hAnsi="Comic Sans MS"/>
          <w:b/>
          <w:bCs/>
          <w:sz w:val="22"/>
          <w:szCs w:val="22"/>
          <w:lang/>
        </w:rPr>
        <w:t>La Teoría del CAOS</w:t>
      </w:r>
      <w:r w:rsidRPr="00127671">
        <w:rPr>
          <w:rFonts w:ascii="Comic Sans MS" w:hAnsi="Comic Sans MS"/>
          <w:sz w:val="22"/>
          <w:szCs w:val="22"/>
          <w:lang/>
        </w:rPr>
        <w:t>.</w:t>
      </w:r>
    </w:p>
    <w:p w:rsidR="002145A0" w:rsidRPr="00127671" w:rsidRDefault="002145A0" w:rsidP="0078204F">
      <w:pPr>
        <w:jc w:val="both"/>
        <w:rPr>
          <w:rFonts w:ascii="Comic Sans MS" w:hAnsi="Comic Sans MS"/>
          <w:sz w:val="22"/>
          <w:szCs w:val="22"/>
          <w:lang/>
        </w:rPr>
      </w:pPr>
    </w:p>
    <w:p w:rsidR="0078204F" w:rsidRPr="00127671" w:rsidRDefault="0078204F" w:rsidP="0078204F">
      <w:pPr>
        <w:jc w:val="both"/>
        <w:rPr>
          <w:rFonts w:ascii="Comic Sans MS" w:hAnsi="Comic Sans MS"/>
          <w:sz w:val="22"/>
          <w:szCs w:val="22"/>
          <w:lang/>
        </w:rPr>
      </w:pPr>
      <w:r w:rsidRPr="00127671">
        <w:rPr>
          <w:rFonts w:ascii="Comic Sans MS" w:hAnsi="Comic Sans MS"/>
          <w:sz w:val="22"/>
          <w:szCs w:val="22"/>
          <w:lang/>
        </w:rPr>
        <w:t xml:space="preserve">El Caos reside en todas partes y es el </w:t>
      </w:r>
      <w:r w:rsidR="002145A0" w:rsidRPr="00127671">
        <w:rPr>
          <w:rFonts w:ascii="Comic Sans MS" w:hAnsi="Comic Sans MS"/>
          <w:sz w:val="22"/>
          <w:szCs w:val="22"/>
          <w:lang/>
        </w:rPr>
        <w:t>obstáculo</w:t>
      </w:r>
      <w:r w:rsidRPr="00127671">
        <w:rPr>
          <w:rFonts w:ascii="Comic Sans MS" w:hAnsi="Comic Sans MS"/>
          <w:sz w:val="22"/>
          <w:szCs w:val="22"/>
          <w:lang/>
        </w:rPr>
        <w:t xml:space="preserve"> fundamental</w:t>
      </w:r>
      <w:r w:rsidR="002145A0" w:rsidRPr="00127671">
        <w:rPr>
          <w:rFonts w:ascii="Comic Sans MS" w:hAnsi="Comic Sans MS"/>
          <w:sz w:val="22"/>
          <w:szCs w:val="22"/>
          <w:lang/>
        </w:rPr>
        <w:t>,</w:t>
      </w:r>
      <w:r w:rsidRPr="00127671">
        <w:rPr>
          <w:rFonts w:ascii="Comic Sans MS" w:hAnsi="Comic Sans MS"/>
          <w:sz w:val="22"/>
          <w:szCs w:val="22"/>
          <w:lang/>
        </w:rPr>
        <w:t xml:space="preserve"> para que</w:t>
      </w:r>
      <w:r w:rsidR="002145A0" w:rsidRPr="00127671">
        <w:rPr>
          <w:rFonts w:ascii="Comic Sans MS" w:hAnsi="Comic Sans MS"/>
          <w:sz w:val="22"/>
          <w:szCs w:val="22"/>
          <w:lang/>
        </w:rPr>
        <w:t>,</w:t>
      </w:r>
      <w:r w:rsidRPr="00127671">
        <w:rPr>
          <w:rFonts w:ascii="Comic Sans MS" w:hAnsi="Comic Sans MS"/>
          <w:sz w:val="22"/>
          <w:szCs w:val="22"/>
          <w:lang/>
        </w:rPr>
        <w:t xml:space="preserve"> conociendo los modelos que rigen el Universo</w:t>
      </w:r>
      <w:r w:rsidR="002145A0" w:rsidRPr="00127671">
        <w:rPr>
          <w:rFonts w:ascii="Comic Sans MS" w:hAnsi="Comic Sans MS"/>
          <w:sz w:val="22"/>
          <w:szCs w:val="22"/>
          <w:lang/>
        </w:rPr>
        <w:t>,</w:t>
      </w:r>
      <w:r w:rsidRPr="00127671">
        <w:rPr>
          <w:rFonts w:ascii="Comic Sans MS" w:hAnsi="Comic Sans MS"/>
          <w:sz w:val="22"/>
          <w:szCs w:val="22"/>
          <w:lang/>
        </w:rPr>
        <w:t xml:space="preserve"> no podamos hacer predicciones. Pero este Caos no significa azar y desorden, sino que tras estudiarlo se </w:t>
      </w:r>
      <w:r w:rsidR="002145A0" w:rsidRPr="00127671">
        <w:rPr>
          <w:rFonts w:ascii="Comic Sans MS" w:hAnsi="Comic Sans MS"/>
          <w:sz w:val="22"/>
          <w:szCs w:val="22"/>
          <w:lang/>
        </w:rPr>
        <w:t>ha observado que en é</w:t>
      </w:r>
      <w:r w:rsidRPr="00127671">
        <w:rPr>
          <w:rFonts w:ascii="Comic Sans MS" w:hAnsi="Comic Sans MS"/>
          <w:sz w:val="22"/>
          <w:szCs w:val="22"/>
          <w:lang/>
        </w:rPr>
        <w:t>l aparecen unos monstruos geométricos: los fractales.</w:t>
      </w:r>
    </w:p>
    <w:p w:rsidR="00762C60" w:rsidRDefault="00762C60" w:rsidP="00EB7ACA">
      <w:pPr>
        <w:jc w:val="both"/>
        <w:rPr>
          <w:szCs w:val="20"/>
          <w:lang/>
        </w:rPr>
      </w:pPr>
    </w:p>
    <w:p w:rsidR="00B25CC2" w:rsidRPr="003F487F" w:rsidRDefault="00B25CC2" w:rsidP="00B25CC2"/>
    <w:p w:rsidR="002857F6" w:rsidRDefault="002857F6" w:rsidP="00335A0D">
      <w:pPr>
        <w:jc w:val="center"/>
        <w:rPr>
          <w:b/>
          <w:sz w:val="40"/>
          <w:szCs w:val="40"/>
        </w:rPr>
      </w:pPr>
    </w:p>
    <w:p w:rsidR="002857F6" w:rsidRDefault="002857F6" w:rsidP="00335A0D">
      <w:pPr>
        <w:jc w:val="center"/>
        <w:rPr>
          <w:b/>
          <w:sz w:val="40"/>
          <w:szCs w:val="40"/>
        </w:rPr>
      </w:pPr>
    </w:p>
    <w:p w:rsidR="002857F6" w:rsidRDefault="002857F6" w:rsidP="00335A0D">
      <w:pPr>
        <w:jc w:val="center"/>
        <w:rPr>
          <w:b/>
          <w:sz w:val="40"/>
          <w:szCs w:val="40"/>
        </w:rPr>
      </w:pPr>
    </w:p>
    <w:p w:rsidR="002857F6" w:rsidRDefault="002857F6" w:rsidP="00335A0D">
      <w:pPr>
        <w:jc w:val="center"/>
        <w:rPr>
          <w:b/>
          <w:sz w:val="40"/>
          <w:szCs w:val="40"/>
        </w:rPr>
      </w:pPr>
    </w:p>
    <w:p w:rsidR="002857F6" w:rsidRDefault="002857F6" w:rsidP="00335A0D">
      <w:pPr>
        <w:jc w:val="center"/>
        <w:rPr>
          <w:b/>
          <w:sz w:val="40"/>
          <w:szCs w:val="40"/>
        </w:rPr>
      </w:pPr>
    </w:p>
    <w:p w:rsidR="002857F6" w:rsidRDefault="002857F6" w:rsidP="00335A0D">
      <w:pPr>
        <w:jc w:val="center"/>
        <w:rPr>
          <w:b/>
          <w:sz w:val="40"/>
          <w:szCs w:val="40"/>
        </w:rPr>
      </w:pPr>
    </w:p>
    <w:p w:rsidR="002857F6" w:rsidRDefault="002857F6" w:rsidP="00335A0D">
      <w:pPr>
        <w:jc w:val="center"/>
        <w:rPr>
          <w:b/>
          <w:sz w:val="40"/>
          <w:szCs w:val="40"/>
        </w:rPr>
      </w:pPr>
    </w:p>
    <w:p w:rsidR="002857F6" w:rsidRDefault="002857F6" w:rsidP="00335A0D">
      <w:pPr>
        <w:jc w:val="center"/>
        <w:rPr>
          <w:b/>
          <w:sz w:val="40"/>
          <w:szCs w:val="40"/>
        </w:rPr>
      </w:pPr>
    </w:p>
    <w:p w:rsidR="00335A0D" w:rsidRPr="004C1929" w:rsidRDefault="00335A0D" w:rsidP="00335A0D">
      <w:pPr>
        <w:jc w:val="center"/>
        <w:rPr>
          <w:b/>
          <w:sz w:val="40"/>
          <w:szCs w:val="40"/>
        </w:rPr>
      </w:pPr>
      <w:r w:rsidRPr="004C1929">
        <w:rPr>
          <w:b/>
          <w:sz w:val="40"/>
          <w:szCs w:val="40"/>
        </w:rPr>
        <w:t>Evaluación de la Unidad Didáctica</w:t>
      </w:r>
    </w:p>
    <w:p w:rsidR="00335A0D" w:rsidRDefault="00335A0D" w:rsidP="00335A0D">
      <w:pPr>
        <w:jc w:val="both"/>
      </w:pPr>
    </w:p>
    <w:p w:rsidR="00335A0D" w:rsidRDefault="00335A0D" w:rsidP="00335A0D">
      <w:pPr>
        <w:jc w:val="both"/>
      </w:pPr>
      <w:r>
        <w:t xml:space="preserve">La siguiente tabla muestra cómo se van a evaluar los indicadores seleccionados para la Unidad Didáctica </w:t>
      </w:r>
      <w:r w:rsidR="00AF3C18">
        <w:t>“Ecuaciones y Si</w:t>
      </w:r>
      <w:r w:rsidR="007E20BE">
        <w:t>s</w:t>
      </w:r>
      <w:r w:rsidR="00AF3C18">
        <w:t>temas”</w:t>
      </w:r>
    </w:p>
    <w:p w:rsidR="00335A0D" w:rsidRDefault="00335A0D" w:rsidP="00335A0D">
      <w:pPr>
        <w:jc w:val="both"/>
      </w:pPr>
    </w:p>
    <w:tbl>
      <w:tblPr>
        <w:tblStyle w:val="Tablaconcuadrcula"/>
        <w:tblW w:w="8897" w:type="dxa"/>
        <w:tblLook w:val="01E0" w:firstRow="1" w:lastRow="1" w:firstColumn="1" w:lastColumn="1" w:noHBand="0" w:noVBand="0"/>
      </w:tblPr>
      <w:tblGrid>
        <w:gridCol w:w="2518"/>
        <w:gridCol w:w="6379"/>
      </w:tblGrid>
      <w:tr w:rsidR="00335A0D" w:rsidRPr="004C1929">
        <w:tc>
          <w:tcPr>
            <w:tcW w:w="2518" w:type="dxa"/>
          </w:tcPr>
          <w:p w:rsidR="00335A0D" w:rsidRPr="004C1929" w:rsidRDefault="00335A0D" w:rsidP="00762C60">
            <w:pPr>
              <w:jc w:val="center"/>
              <w:rPr>
                <w:b/>
              </w:rPr>
            </w:pPr>
            <w:r w:rsidRPr="004C1929">
              <w:rPr>
                <w:b/>
              </w:rPr>
              <w:t>Evaluación</w:t>
            </w:r>
          </w:p>
        </w:tc>
        <w:tc>
          <w:tcPr>
            <w:tcW w:w="6379" w:type="dxa"/>
          </w:tcPr>
          <w:p w:rsidR="00335A0D" w:rsidRPr="004C1929" w:rsidRDefault="00335A0D" w:rsidP="00762C60">
            <w:pPr>
              <w:jc w:val="center"/>
              <w:rPr>
                <w:b/>
              </w:rPr>
            </w:pPr>
            <w:r w:rsidRPr="004C1929">
              <w:rPr>
                <w:b/>
              </w:rPr>
              <w:t>Indicadores</w:t>
            </w:r>
          </w:p>
        </w:tc>
      </w:tr>
      <w:tr w:rsidR="008F72F5">
        <w:tc>
          <w:tcPr>
            <w:tcW w:w="2518" w:type="dxa"/>
            <w:vMerge w:val="restart"/>
          </w:tcPr>
          <w:p w:rsidR="008F72F5" w:rsidRDefault="008F72F5" w:rsidP="00762C60">
            <w:pPr>
              <w:jc w:val="center"/>
            </w:pPr>
            <w:r>
              <w:t xml:space="preserve">Mediante una prueba. </w:t>
            </w:r>
          </w:p>
          <w:p w:rsidR="008F72F5" w:rsidRDefault="008F72F5" w:rsidP="00762C60">
            <w:pPr>
              <w:jc w:val="center"/>
            </w:pPr>
          </w:p>
        </w:tc>
        <w:tc>
          <w:tcPr>
            <w:tcW w:w="6379" w:type="dxa"/>
          </w:tcPr>
          <w:p w:rsidR="008F72F5" w:rsidRDefault="008F72F5" w:rsidP="00762C60">
            <w:pPr>
              <w:jc w:val="both"/>
            </w:pPr>
          </w:p>
          <w:p w:rsidR="008F72F5" w:rsidRDefault="008F72F5" w:rsidP="00762C60">
            <w:pPr>
              <w:jc w:val="both"/>
            </w:pPr>
            <w:r>
              <w:t>1.Resuelve problemas de la vida mediante ecuaciones de primer grado. (27)</w:t>
            </w:r>
          </w:p>
          <w:p w:rsidR="008F72F5" w:rsidRDefault="008F72F5" w:rsidP="00762C60">
            <w:pPr>
              <w:jc w:val="both"/>
            </w:pPr>
            <w:r>
              <w:t>2.Resuelve problemas de la vida mediante ecuaciones de segundo grado. (28)</w:t>
            </w:r>
          </w:p>
          <w:p w:rsidR="008F72F5" w:rsidRDefault="008F72F5" w:rsidP="00762C60">
            <w:pPr>
              <w:jc w:val="both"/>
            </w:pPr>
            <w:r>
              <w:t>3.Resuelve problemas de la vida mediante sistemas de ecuaciones. (29)</w:t>
            </w:r>
          </w:p>
          <w:p w:rsidR="008F72F5" w:rsidRDefault="008F72F5" w:rsidP="00762C60">
            <w:pPr>
              <w:jc w:val="both"/>
            </w:pPr>
            <w:r>
              <w:t>4.Comprueba que la solución a un problema es correcta. (30)</w:t>
            </w:r>
          </w:p>
          <w:p w:rsidR="008F72F5" w:rsidRDefault="008F72F5" w:rsidP="00762C60">
            <w:pPr>
              <w:jc w:val="both"/>
            </w:pPr>
          </w:p>
        </w:tc>
      </w:tr>
      <w:tr w:rsidR="008F72F5">
        <w:tc>
          <w:tcPr>
            <w:tcW w:w="2518" w:type="dxa"/>
            <w:vMerge/>
          </w:tcPr>
          <w:p w:rsidR="008F72F5" w:rsidRDefault="008F72F5" w:rsidP="00762C60">
            <w:pPr>
              <w:jc w:val="center"/>
            </w:pPr>
          </w:p>
        </w:tc>
        <w:tc>
          <w:tcPr>
            <w:tcW w:w="6379" w:type="dxa"/>
          </w:tcPr>
          <w:p w:rsidR="008F72F5" w:rsidRDefault="008F72F5" w:rsidP="00762C60">
            <w:pPr>
              <w:jc w:val="both"/>
            </w:pPr>
          </w:p>
          <w:p w:rsidR="00F67607" w:rsidRDefault="007E20BE" w:rsidP="00762C60">
            <w:pPr>
              <w:jc w:val="both"/>
            </w:pPr>
            <w:r>
              <w:t>5.</w:t>
            </w:r>
            <w:r w:rsidR="00F67607">
              <w:t>Usa el concepto de fracción en la vida. (12)</w:t>
            </w:r>
          </w:p>
          <w:p w:rsidR="009436AF" w:rsidRDefault="009436AF" w:rsidP="00762C60">
            <w:pPr>
              <w:jc w:val="both"/>
            </w:pPr>
            <w:r>
              <w:t>6.Identifica información relevante en problemas de matemáticas.(7)</w:t>
            </w:r>
          </w:p>
          <w:p w:rsidR="007E20BE" w:rsidRDefault="004C2DA6" w:rsidP="00762C60">
            <w:pPr>
              <w:jc w:val="both"/>
            </w:pPr>
            <w:r>
              <w:t>7</w:t>
            </w:r>
            <w:r w:rsidR="007E20BE">
              <w:t>.Sabe autovalorar el trabajo realizado. (75)</w:t>
            </w:r>
          </w:p>
          <w:p w:rsidR="00AB2D39" w:rsidRDefault="004C2DA6" w:rsidP="00762C60">
            <w:pPr>
              <w:jc w:val="both"/>
            </w:pPr>
            <w:r>
              <w:t>8</w:t>
            </w:r>
            <w:r w:rsidR="00AB2D39">
              <w:t xml:space="preserve">.Expresa su opinión personal sobre textos y problemas realizados. (76) </w:t>
            </w:r>
          </w:p>
          <w:p w:rsidR="007E20BE" w:rsidRDefault="007E20BE" w:rsidP="00762C60">
            <w:pPr>
              <w:jc w:val="both"/>
            </w:pPr>
          </w:p>
        </w:tc>
      </w:tr>
      <w:tr w:rsidR="00F67607">
        <w:trPr>
          <w:trHeight w:val="825"/>
        </w:trPr>
        <w:tc>
          <w:tcPr>
            <w:tcW w:w="2518" w:type="dxa"/>
            <w:vMerge w:val="restart"/>
          </w:tcPr>
          <w:p w:rsidR="00F67607" w:rsidRDefault="00F67607" w:rsidP="00762C60">
            <w:pPr>
              <w:jc w:val="center"/>
            </w:pPr>
            <w:r>
              <w:t>Mediante recogida de información.</w:t>
            </w:r>
          </w:p>
        </w:tc>
        <w:tc>
          <w:tcPr>
            <w:tcW w:w="6379" w:type="dxa"/>
          </w:tcPr>
          <w:p w:rsidR="007E20BE" w:rsidRDefault="007E20BE" w:rsidP="00762C60">
            <w:pPr>
              <w:jc w:val="both"/>
            </w:pPr>
          </w:p>
          <w:p w:rsidR="00F67607" w:rsidRDefault="004C2DA6" w:rsidP="00762C60">
            <w:pPr>
              <w:jc w:val="both"/>
            </w:pPr>
            <w:r>
              <w:t>9</w:t>
            </w:r>
            <w:r w:rsidR="00AB2D39">
              <w:t>.</w:t>
            </w:r>
            <w:r w:rsidR="00152941">
              <w:t>Reconocer progresiones aritméticas y geométricas en la vida.(22)</w:t>
            </w:r>
          </w:p>
          <w:p w:rsidR="00F67607" w:rsidRDefault="00AB2D39" w:rsidP="00F67607">
            <w:pPr>
              <w:jc w:val="both"/>
            </w:pPr>
            <w:r>
              <w:t>1</w:t>
            </w:r>
            <w:r w:rsidR="004C2DA6">
              <w:t>0</w:t>
            </w:r>
            <w:r w:rsidR="007E20BE">
              <w:t>.</w:t>
            </w:r>
            <w:r w:rsidR="00C47CF6">
              <w:t>Aplicar el teorema de Pitágoras a la vida real. (34)</w:t>
            </w:r>
          </w:p>
          <w:p w:rsidR="00C47CF6" w:rsidRDefault="007E20BE" w:rsidP="00F67607">
            <w:pPr>
              <w:jc w:val="both"/>
            </w:pPr>
            <w:r>
              <w:t>1</w:t>
            </w:r>
            <w:r w:rsidR="004C2DA6">
              <w:t>1.</w:t>
            </w:r>
            <w:r w:rsidR="00C47CF6">
              <w:t>Entender situaciones de la vida mediante modelos lineales. (46)</w:t>
            </w:r>
          </w:p>
          <w:p w:rsidR="007E20BE" w:rsidRDefault="007E20BE" w:rsidP="00F67607">
            <w:pPr>
              <w:jc w:val="both"/>
            </w:pPr>
          </w:p>
        </w:tc>
      </w:tr>
      <w:tr w:rsidR="00F67607">
        <w:trPr>
          <w:trHeight w:val="825"/>
        </w:trPr>
        <w:tc>
          <w:tcPr>
            <w:tcW w:w="2518" w:type="dxa"/>
            <w:vMerge/>
          </w:tcPr>
          <w:p w:rsidR="00F67607" w:rsidRDefault="00F67607" w:rsidP="00762C60">
            <w:pPr>
              <w:jc w:val="center"/>
            </w:pPr>
          </w:p>
        </w:tc>
        <w:tc>
          <w:tcPr>
            <w:tcW w:w="6379" w:type="dxa"/>
          </w:tcPr>
          <w:p w:rsidR="007E20BE" w:rsidRDefault="007E20BE" w:rsidP="00F67607">
            <w:pPr>
              <w:jc w:val="both"/>
            </w:pPr>
          </w:p>
          <w:p w:rsidR="00F67607" w:rsidRDefault="004C2DA6" w:rsidP="00F67607">
            <w:pPr>
              <w:jc w:val="both"/>
            </w:pPr>
            <w:r>
              <w:t>12</w:t>
            </w:r>
            <w:r w:rsidR="007E20BE">
              <w:t>.</w:t>
            </w:r>
            <w:r w:rsidR="00C47CF6">
              <w:t>Conoce los efectos del cambio climático. (57)</w:t>
            </w:r>
          </w:p>
          <w:p w:rsidR="00C47CF6" w:rsidRDefault="00AB2D39" w:rsidP="00F67607">
            <w:pPr>
              <w:jc w:val="both"/>
            </w:pPr>
            <w:r>
              <w:t>1</w:t>
            </w:r>
            <w:r w:rsidR="004C2DA6">
              <w:t>3</w:t>
            </w:r>
            <w:r w:rsidR="007E20BE">
              <w:t>.</w:t>
            </w:r>
            <w:r w:rsidR="00C47CF6">
              <w:t>Respeta las opiniones de los demás. (69)</w:t>
            </w:r>
          </w:p>
          <w:p w:rsidR="00C47CF6" w:rsidRDefault="004C2DA6" w:rsidP="00F67607">
            <w:pPr>
              <w:jc w:val="both"/>
            </w:pPr>
            <w:r>
              <w:t>14</w:t>
            </w:r>
            <w:r w:rsidR="007E20BE">
              <w:t>.</w:t>
            </w:r>
            <w:r w:rsidR="00C47CF6">
              <w:t>Practica diálogo, mediación, arbitraje y consenso. (71)</w:t>
            </w:r>
          </w:p>
          <w:p w:rsidR="00C47CF6" w:rsidRDefault="004C2DA6" w:rsidP="00F67607">
            <w:pPr>
              <w:jc w:val="both"/>
            </w:pPr>
            <w:r>
              <w:t>15</w:t>
            </w:r>
            <w:r w:rsidR="007E20BE">
              <w:t>.Sabe trabajar en equipo. (72)</w:t>
            </w:r>
          </w:p>
          <w:p w:rsidR="00F67607" w:rsidRDefault="00F67607" w:rsidP="00C47CF6">
            <w:pPr>
              <w:jc w:val="both"/>
            </w:pPr>
          </w:p>
        </w:tc>
      </w:tr>
    </w:tbl>
    <w:p w:rsidR="00335A0D" w:rsidRDefault="00335A0D" w:rsidP="00335A0D">
      <w:pPr>
        <w:jc w:val="both"/>
      </w:pPr>
    </w:p>
    <w:p w:rsidR="00B25CC2" w:rsidRPr="003F487F" w:rsidRDefault="00B25CC2" w:rsidP="00B25CC2"/>
    <w:p w:rsidR="00B25CC2" w:rsidRPr="003F487F" w:rsidRDefault="00B25CC2" w:rsidP="00B25CC2"/>
    <w:p w:rsidR="00B25CC2" w:rsidRPr="003F487F" w:rsidRDefault="00B25CC2" w:rsidP="00B25CC2"/>
    <w:p w:rsidR="00B25CC2" w:rsidRPr="003F487F" w:rsidRDefault="00B25CC2" w:rsidP="00B25CC2"/>
    <w:p w:rsidR="00B25CC2" w:rsidRPr="003F487F" w:rsidRDefault="00B25CC2" w:rsidP="00B25CC2"/>
    <w:p w:rsidR="00B25CC2" w:rsidRPr="003F487F" w:rsidRDefault="00B25CC2" w:rsidP="00B25CC2"/>
    <w:p w:rsidR="00B25CC2" w:rsidRPr="003F487F" w:rsidRDefault="00B25CC2" w:rsidP="00B25CC2"/>
    <w:p w:rsidR="00B25CC2" w:rsidRPr="003F487F" w:rsidRDefault="00B25CC2" w:rsidP="00B25CC2"/>
    <w:p w:rsidR="00B25CC2" w:rsidRPr="003F487F" w:rsidRDefault="00B25CC2" w:rsidP="00B25CC2"/>
    <w:p w:rsidR="00B25CC2" w:rsidRDefault="00B25CC2" w:rsidP="00B25CC2"/>
    <w:p w:rsidR="007E20BE" w:rsidRDefault="007E20BE" w:rsidP="00B25CC2"/>
    <w:p w:rsidR="007E20BE" w:rsidRDefault="007E20BE" w:rsidP="00B25CC2"/>
    <w:p w:rsidR="007E20BE" w:rsidRPr="007E20BE" w:rsidRDefault="00D9690C" w:rsidP="007E20BE">
      <w:pPr>
        <w:jc w:val="center"/>
        <w:rPr>
          <w:b/>
          <w:sz w:val="40"/>
          <w:szCs w:val="40"/>
        </w:rPr>
      </w:pPr>
      <w:r>
        <w:rPr>
          <w:noProof/>
        </w:rPr>
        <w:drawing>
          <wp:anchor distT="0" distB="0" distL="114300" distR="114300" simplePos="0" relativeHeight="251657728" behindDoc="1" locked="0" layoutInCell="1" allowOverlap="0">
            <wp:simplePos x="0" y="0"/>
            <wp:positionH relativeFrom="column">
              <wp:posOffset>4749165</wp:posOffset>
            </wp:positionH>
            <wp:positionV relativeFrom="paragraph">
              <wp:posOffset>-213360</wp:posOffset>
            </wp:positionV>
            <wp:extent cx="1209675" cy="914400"/>
            <wp:effectExtent l="0" t="0" r="0" b="0"/>
            <wp:wrapNone/>
            <wp:docPr id="267" name="Imagen 267" descr="evaluaciontopsecr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descr="evaluaciontopsecret"/>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BE" w:rsidRPr="007E20BE">
        <w:rPr>
          <w:b/>
          <w:sz w:val="40"/>
          <w:szCs w:val="40"/>
        </w:rPr>
        <w:t>Prueba de evaluación</w:t>
      </w:r>
    </w:p>
    <w:p w:rsidR="00B25CC2" w:rsidRPr="003F487F" w:rsidRDefault="00B25CC2" w:rsidP="00B25CC2"/>
    <w:p w:rsidR="007E20BE" w:rsidRDefault="007E20BE" w:rsidP="007E20BE">
      <w:pPr>
        <w:jc w:val="both"/>
      </w:pPr>
      <w:r>
        <w:t xml:space="preserve">Varios agentes de policía investigan un caso clasificado como “Alto Secreto”. </w:t>
      </w:r>
    </w:p>
    <w:p w:rsidR="007E20BE" w:rsidRDefault="007E20BE" w:rsidP="007E20BE">
      <w:pPr>
        <w:jc w:val="both"/>
      </w:pPr>
    </w:p>
    <w:p w:rsidR="007E20BE" w:rsidRDefault="00D9690C" w:rsidP="007E20BE">
      <w:pPr>
        <w:jc w:val="both"/>
      </w:pPr>
      <w:r>
        <w:rPr>
          <w:noProof/>
        </w:rPr>
        <w:drawing>
          <wp:anchor distT="0" distB="0" distL="114300" distR="114300" simplePos="0" relativeHeight="251658752" behindDoc="1" locked="0" layoutInCell="1" allowOverlap="1">
            <wp:simplePos x="0" y="0"/>
            <wp:positionH relativeFrom="column">
              <wp:posOffset>-614680</wp:posOffset>
            </wp:positionH>
            <wp:positionV relativeFrom="paragraph">
              <wp:posOffset>150495</wp:posOffset>
            </wp:positionV>
            <wp:extent cx="847725" cy="1200150"/>
            <wp:effectExtent l="0" t="0" r="0" b="0"/>
            <wp:wrapNone/>
            <wp:docPr id="268" name="Imagen 268" descr="evaluacionpolic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descr="evaluacionpolicia"/>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477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BE">
        <w:t>1. Al comienzo de la investigación los agentes buscaron un código secreto para comunicarse. Así que estuvieron analizando diferentes códigos. Uno de ellos era el que consistía en duplicar un número elevado al cuadrado y sumarle 7.  ¿Qué expresión polinómica se utilizaría para este tipo de cifrado? ¿Y para el que consiste en triplicar un número y restarle 2?</w:t>
      </w:r>
    </w:p>
    <w:p w:rsidR="007E20BE" w:rsidRDefault="007E20BE" w:rsidP="007E20BE">
      <w:pPr>
        <w:jc w:val="both"/>
      </w:pPr>
    </w:p>
    <w:p w:rsidR="007E20BE" w:rsidRDefault="007E20BE" w:rsidP="007E20BE">
      <w:pPr>
        <w:jc w:val="both"/>
      </w:pPr>
      <w:r>
        <w:t>2. Un agente retirado les comentó que también podrían utilizar expresiones más complicadas como:</w:t>
      </w:r>
    </w:p>
    <w:p w:rsidR="007E20BE" w:rsidRDefault="007E20BE" w:rsidP="007E20BE">
      <w:pPr>
        <w:jc w:val="both"/>
      </w:pPr>
      <w:r>
        <w:tab/>
        <w:t xml:space="preserve">a) </w:t>
      </w:r>
      <w:r w:rsidR="00CA5385" w:rsidRPr="00114812">
        <w:rPr>
          <w:noProof/>
          <w:position w:val="-10"/>
        </w:rPr>
        <w:object w:dxaOrig="1740" w:dyaOrig="320">
          <v:shape id="_x0000_i1043" type="#_x0000_t75" alt="" style="width:87pt;height:16pt;mso-width-percent:0;mso-height-percent:0;mso-width-percent:0;mso-height-percent:0" o:ole="">
            <v:imagedata r:id="rId181" o:title=""/>
          </v:shape>
          <o:OLEObject Type="Embed" ProgID="Equation.3" ShapeID="_x0000_i1043" DrawAspect="Content" ObjectID="_1641317032" r:id="rId182"/>
        </w:object>
      </w:r>
    </w:p>
    <w:p w:rsidR="007E20BE" w:rsidRDefault="007E20BE" w:rsidP="007E20BE">
      <w:pPr>
        <w:jc w:val="both"/>
      </w:pPr>
      <w:r>
        <w:tab/>
        <w:t xml:space="preserve">b) </w:t>
      </w:r>
      <w:r w:rsidR="00CA5385" w:rsidRPr="00114812">
        <w:rPr>
          <w:noProof/>
          <w:position w:val="-6"/>
        </w:rPr>
        <w:object w:dxaOrig="2240" w:dyaOrig="320">
          <v:shape id="_x0000_i1042" type="#_x0000_t75" alt="" style="width:112pt;height:16pt;mso-width-percent:0;mso-height-percent:0;mso-width-percent:0;mso-height-percent:0" o:ole="">
            <v:imagedata r:id="rId183" o:title=""/>
          </v:shape>
          <o:OLEObject Type="Embed" ProgID="Equation.3" ShapeID="_x0000_i1042" DrawAspect="Content" ObjectID="_1641317033" r:id="rId184"/>
        </w:object>
      </w:r>
    </w:p>
    <w:p w:rsidR="007E20BE" w:rsidRDefault="007E20BE" w:rsidP="007E20BE">
      <w:pPr>
        <w:jc w:val="both"/>
      </w:pPr>
    </w:p>
    <w:p w:rsidR="007E20BE" w:rsidRDefault="007E20BE" w:rsidP="007E20BE">
      <w:pPr>
        <w:jc w:val="both"/>
      </w:pPr>
      <w:r>
        <w:t>Pero uno de los agentes dijo que esas expresiones se podrían transformar en otras más sencillas. ¿Cuáles?</w:t>
      </w:r>
    </w:p>
    <w:p w:rsidR="007E20BE" w:rsidRDefault="007E20BE" w:rsidP="007E20BE">
      <w:pPr>
        <w:jc w:val="both"/>
      </w:pPr>
    </w:p>
    <w:p w:rsidR="007E20BE" w:rsidRDefault="007E20BE" w:rsidP="007E20BE">
      <w:pPr>
        <w:jc w:val="both"/>
      </w:pPr>
      <w:r>
        <w:t>3. El Comisario les propuso que utilizasen expresiones repetidas como:</w:t>
      </w:r>
    </w:p>
    <w:p w:rsidR="007E20BE" w:rsidRDefault="007E20BE" w:rsidP="007E20BE">
      <w:pPr>
        <w:jc w:val="both"/>
      </w:pPr>
      <w:r>
        <w:tab/>
        <w:t xml:space="preserve">a) </w:t>
      </w:r>
      <w:r w:rsidR="00CA5385" w:rsidRPr="00C622A6">
        <w:rPr>
          <w:noProof/>
          <w:position w:val="-10"/>
        </w:rPr>
        <w:object w:dxaOrig="780" w:dyaOrig="360">
          <v:shape id="_x0000_i1041" type="#_x0000_t75" alt="" style="width:39pt;height:18pt;mso-width-percent:0;mso-height-percent:0;mso-width-percent:0;mso-height-percent:0" o:ole="">
            <v:imagedata r:id="rId185" o:title=""/>
          </v:shape>
          <o:OLEObject Type="Embed" ProgID="Equation.3" ShapeID="_x0000_i1041" DrawAspect="Content" ObjectID="_1641317034" r:id="rId186"/>
        </w:object>
      </w:r>
      <w:r>
        <w:t xml:space="preserve"> </w:t>
      </w:r>
      <w:r>
        <w:tab/>
      </w:r>
      <w:r>
        <w:tab/>
        <w:t xml:space="preserve">b) </w:t>
      </w:r>
      <w:r w:rsidR="00CA5385" w:rsidRPr="00C622A6">
        <w:rPr>
          <w:noProof/>
          <w:position w:val="-10"/>
        </w:rPr>
        <w:object w:dxaOrig="900" w:dyaOrig="360">
          <v:shape id="_x0000_i1040" type="#_x0000_t75" alt="" style="width:45pt;height:18pt;mso-width-percent:0;mso-height-percent:0;mso-width-percent:0;mso-height-percent:0" o:ole="">
            <v:imagedata r:id="rId187" o:title=""/>
          </v:shape>
          <o:OLEObject Type="Embed" ProgID="Equation.3" ShapeID="_x0000_i1040" DrawAspect="Content" ObjectID="_1641317035" r:id="rId188"/>
        </w:object>
      </w:r>
      <w:r>
        <w:tab/>
      </w:r>
      <w:r>
        <w:tab/>
      </w:r>
      <w:r>
        <w:tab/>
        <w:t xml:space="preserve">c) </w:t>
      </w:r>
      <w:r w:rsidR="00CA5385" w:rsidRPr="00C622A6">
        <w:rPr>
          <w:noProof/>
          <w:position w:val="-10"/>
        </w:rPr>
        <w:object w:dxaOrig="1320" w:dyaOrig="320">
          <v:shape id="_x0000_i1039" type="#_x0000_t75" alt="" style="width:66pt;height:16pt;mso-width-percent:0;mso-height-percent:0;mso-width-percent:0;mso-height-percent:0" o:ole="">
            <v:imagedata r:id="rId189" o:title=""/>
          </v:shape>
          <o:OLEObject Type="Embed" ProgID="Equation.3" ShapeID="_x0000_i1039" DrawAspect="Content" ObjectID="_1641317036" r:id="rId190"/>
        </w:object>
      </w:r>
    </w:p>
    <w:p w:rsidR="007E20BE" w:rsidRDefault="007E20BE" w:rsidP="007E20BE">
      <w:pPr>
        <w:jc w:val="both"/>
      </w:pPr>
      <w:r>
        <w:t>Pero al Agente López no le parecieron convenientes porque eran expresiones conocidas. ¿Podrías desarrollarlas?</w:t>
      </w:r>
    </w:p>
    <w:p w:rsidR="007E20BE" w:rsidRDefault="007E20BE" w:rsidP="007E20BE">
      <w:pPr>
        <w:jc w:val="both"/>
      </w:pPr>
    </w:p>
    <w:p w:rsidR="007E20BE" w:rsidRDefault="007E20BE" w:rsidP="007E20BE">
      <w:pPr>
        <w:jc w:val="both"/>
      </w:pPr>
      <w:r>
        <w:t xml:space="preserve">4. En plena investigación, los agentes observan que el sospechoso sale de su escondite con una cierta cantidad de dinero que ellos desconocen. Lo siguen por toda la ciudad, interrogando a todos aquellos con los que se cruza en su camino. De este modo, averiguan que el sospechoso gasta un tercio del dinero que llevaba en un supermercado,  un cuarto del resto en una farmacia y 20 euros en una librería. Al llegar de nuevo a su escondite, el sospechoso deja encima de la mesa los 4 euros que le quedaban. </w:t>
      </w:r>
    </w:p>
    <w:p w:rsidR="007E20BE" w:rsidRDefault="007E20BE" w:rsidP="007E20BE">
      <w:pPr>
        <w:jc w:val="both"/>
      </w:pPr>
      <w:r>
        <w:t>a) Indica las fracciones de dinero que gastó el sospechoso en el supermercado y en la farmacia.</w:t>
      </w:r>
      <w:r w:rsidR="004C2DA6">
        <w:t xml:space="preserve"> Una vez resuelto el problema indica a cuánto dinero corresponden dichas fracciones.</w:t>
      </w:r>
    </w:p>
    <w:p w:rsidR="009436AF" w:rsidRDefault="00AB2D39" w:rsidP="007E20BE">
      <w:pPr>
        <w:jc w:val="both"/>
      </w:pPr>
      <w:r>
        <w:t xml:space="preserve">b) </w:t>
      </w:r>
      <w:r w:rsidR="007E20BE">
        <w:t xml:space="preserve">¿Con cuánto dinero salió el sospechoso de casa? </w:t>
      </w:r>
    </w:p>
    <w:p w:rsidR="007E20BE" w:rsidRDefault="009436AF" w:rsidP="007E20BE">
      <w:pPr>
        <w:jc w:val="both"/>
      </w:pPr>
      <w:r>
        <w:t xml:space="preserve">c) </w:t>
      </w:r>
      <w:r w:rsidR="007E20BE">
        <w:t xml:space="preserve">Comprueba que la solución </w:t>
      </w:r>
      <w:r>
        <w:t>obtenida</w:t>
      </w:r>
      <w:r w:rsidR="007E20BE">
        <w:t xml:space="preserve"> es la correcta.</w:t>
      </w:r>
    </w:p>
    <w:p w:rsidR="007E20BE" w:rsidRDefault="007E20BE" w:rsidP="007E20BE">
      <w:pPr>
        <w:jc w:val="both"/>
      </w:pPr>
    </w:p>
    <w:p w:rsidR="007E20BE" w:rsidRDefault="007E20BE" w:rsidP="007E20BE">
      <w:pPr>
        <w:jc w:val="both"/>
      </w:pPr>
      <w:r>
        <w:t>5. Los agentes escuchan al sospechoso hablar por teléfono con alguien que le indica que construya una tablilla rectangular donde uno de los lados sea 5 cm mayor que el otro de forma que el área de la tablilla sea de 234 cm</w:t>
      </w:r>
      <w:r>
        <w:rPr>
          <w:vertAlign w:val="superscript"/>
        </w:rPr>
        <w:t>2</w:t>
      </w:r>
      <w:r>
        <w:t xml:space="preserve">. Los agentes deben averiguar las medidas de la tablilla, ¿podrías ayudarles? </w:t>
      </w:r>
    </w:p>
    <w:p w:rsidR="009436AF" w:rsidRDefault="009436AF" w:rsidP="007E20BE">
      <w:pPr>
        <w:jc w:val="both"/>
      </w:pPr>
      <w:r>
        <w:t>a) Resuelve el problema.</w:t>
      </w:r>
    </w:p>
    <w:p w:rsidR="00AB2D39" w:rsidRDefault="009436AF" w:rsidP="007E20BE">
      <w:pPr>
        <w:jc w:val="both"/>
      </w:pPr>
      <w:r>
        <w:t xml:space="preserve">b) </w:t>
      </w:r>
      <w:r w:rsidR="00AB2D39">
        <w:t>Expresa tu opinión personal</w:t>
      </w:r>
      <w:r>
        <w:t xml:space="preserve"> sobre el problema realizado y explica</w:t>
      </w:r>
      <w:r w:rsidR="00AB2D39">
        <w:t xml:space="preserve"> por qué has tomado esa solución.</w:t>
      </w:r>
    </w:p>
    <w:p w:rsidR="009436AF" w:rsidRDefault="009436AF" w:rsidP="007E20BE">
      <w:pPr>
        <w:jc w:val="both"/>
      </w:pPr>
      <w:r>
        <w:t>c) Comprueba la solución.</w:t>
      </w:r>
    </w:p>
    <w:p w:rsidR="007E20BE" w:rsidRDefault="007E20BE" w:rsidP="007E20BE">
      <w:pPr>
        <w:jc w:val="both"/>
      </w:pPr>
    </w:p>
    <w:p w:rsidR="009436AF" w:rsidRDefault="007E20BE" w:rsidP="007E20BE">
      <w:pPr>
        <w:jc w:val="both"/>
      </w:pPr>
      <w:r>
        <w:t>6. El sospechoso comienza a fabricar tablillas, pero los agentes descubren que, aunque todas parecen iguales, no pesan lo mismo, sino que existen dos tipos diferentes de tablilla</w:t>
      </w:r>
      <w:r w:rsidR="00C914AC">
        <w:t>s</w:t>
      </w:r>
      <w:r>
        <w:t xml:space="preserve"> que el sospechoso esconde en cajas de cartón. En una de las cajas, hay dos tablillas de un tipo y tres del otro, y el sospechoso había apuntado en ella: “642 g”. En otra de las cajas, hay una tablilla del primer tipo y cinco del segundo, y en esa caja aparecía la inscripción: “790 g”. ¿Podrías averiguar cuánto pesa cada tablilla? </w:t>
      </w:r>
    </w:p>
    <w:p w:rsidR="009436AF" w:rsidRDefault="009436AF" w:rsidP="007E20BE">
      <w:pPr>
        <w:jc w:val="both"/>
      </w:pPr>
      <w:r>
        <w:t xml:space="preserve">a) Identifica la información relevante del problema </w:t>
      </w:r>
      <w:r w:rsidR="004C2DA6">
        <w:t>para</w:t>
      </w:r>
      <w:r>
        <w:t xml:space="preserve"> plantea</w:t>
      </w:r>
      <w:r w:rsidR="004C2DA6">
        <w:t>r</w:t>
      </w:r>
      <w:r>
        <w:t xml:space="preserve"> las ecuaciones necesarias.</w:t>
      </w:r>
    </w:p>
    <w:p w:rsidR="009436AF" w:rsidRDefault="009436AF" w:rsidP="007E20BE">
      <w:pPr>
        <w:jc w:val="both"/>
      </w:pPr>
      <w:r>
        <w:t>b) Resuelve el problema e indica la solución.</w:t>
      </w:r>
    </w:p>
    <w:p w:rsidR="007E20BE" w:rsidRPr="00731B3E" w:rsidRDefault="009436AF" w:rsidP="007E20BE">
      <w:pPr>
        <w:jc w:val="both"/>
      </w:pPr>
      <w:r>
        <w:t>c) Comprueba la solución obtenida.</w:t>
      </w:r>
    </w:p>
    <w:p w:rsidR="007E20BE" w:rsidRDefault="007E20BE" w:rsidP="007E20BE">
      <w:pPr>
        <w:jc w:val="both"/>
      </w:pPr>
    </w:p>
    <w:p w:rsidR="007E20BE" w:rsidRDefault="007E20BE" w:rsidP="007E20BE">
      <w:pPr>
        <w:jc w:val="both"/>
      </w:pPr>
      <w:r>
        <w:t>7. Autovaloración del nivel de conocimiento:</w:t>
      </w:r>
    </w:p>
    <w:p w:rsidR="007E20BE" w:rsidRDefault="007E20BE" w:rsidP="007E20BE">
      <w:pPr>
        <w:jc w:val="both"/>
      </w:pPr>
      <w:r>
        <w:t>i) ¿Cuál crees que es tu nivel de conocimiento para dar una respuesta adecuada a las cuestiones anteriores?</w:t>
      </w:r>
    </w:p>
    <w:p w:rsidR="007E20BE" w:rsidRDefault="007E20BE" w:rsidP="007E20BE">
      <w:pPr>
        <w:jc w:val="both"/>
      </w:pPr>
      <w:r>
        <w:tab/>
        <w:t>a) Muy bueno</w:t>
      </w:r>
      <w:r>
        <w:tab/>
      </w:r>
      <w:r>
        <w:tab/>
        <w:t>b) Bueno</w:t>
      </w:r>
      <w:r>
        <w:tab/>
        <w:t>c) Regular</w:t>
      </w:r>
      <w:r>
        <w:tab/>
        <w:t>d) Limitado</w:t>
      </w:r>
    </w:p>
    <w:p w:rsidR="007E20BE" w:rsidRDefault="007E20BE" w:rsidP="007E20BE">
      <w:pPr>
        <w:jc w:val="both"/>
      </w:pPr>
    </w:p>
    <w:p w:rsidR="007E20BE" w:rsidRDefault="007E20BE" w:rsidP="007E20BE">
      <w:pPr>
        <w:jc w:val="both"/>
      </w:pPr>
      <w:r>
        <w:t>ii) ¿El esfuerzo que has realizado en la prueba ha sido suficiente?</w:t>
      </w:r>
    </w:p>
    <w:p w:rsidR="007E20BE" w:rsidRDefault="007E20BE" w:rsidP="007E20BE">
      <w:pPr>
        <w:jc w:val="both"/>
      </w:pPr>
      <w:r>
        <w:tab/>
        <w:t>a) Mucho</w:t>
      </w:r>
      <w:r>
        <w:tab/>
        <w:t>b) Bastante</w:t>
      </w:r>
      <w:r>
        <w:tab/>
        <w:t>c) Poco</w:t>
      </w:r>
      <w:r>
        <w:tab/>
        <w:t>d) Nulo</w:t>
      </w:r>
    </w:p>
    <w:p w:rsidR="007E20BE" w:rsidRDefault="007E20BE" w:rsidP="007E20BE">
      <w:r>
        <w:tab/>
      </w:r>
    </w:p>
    <w:p w:rsidR="007E20BE" w:rsidRDefault="007E20BE" w:rsidP="007E20BE"/>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5C1FB8" w:rsidRDefault="005C1FB8" w:rsidP="007E20BE">
      <w:pPr>
        <w:jc w:val="center"/>
        <w:rPr>
          <w:b/>
          <w:sz w:val="40"/>
          <w:szCs w:val="40"/>
        </w:rPr>
      </w:pPr>
    </w:p>
    <w:p w:rsidR="007E20BE" w:rsidRPr="007E20BE" w:rsidRDefault="007E20BE" w:rsidP="007E20BE">
      <w:pPr>
        <w:jc w:val="center"/>
        <w:rPr>
          <w:b/>
          <w:sz w:val="40"/>
          <w:szCs w:val="40"/>
        </w:rPr>
      </w:pPr>
      <w:r w:rsidRPr="007E20BE">
        <w:rPr>
          <w:b/>
          <w:sz w:val="40"/>
          <w:szCs w:val="40"/>
        </w:rPr>
        <w:t>Hoja de Autovaloración del alumno</w:t>
      </w:r>
    </w:p>
    <w:p w:rsidR="007E20BE" w:rsidRDefault="007E20BE" w:rsidP="007E20BE">
      <w:pPr>
        <w:jc w:val="center"/>
      </w:pPr>
    </w:p>
    <w:p w:rsidR="007E20BE" w:rsidRDefault="007E20BE" w:rsidP="007E20BE">
      <w:pPr>
        <w:jc w:val="center"/>
      </w:pPr>
      <w:r>
        <w:t>Marcar con una “x” la valoración obtenida en cada pregunta</w:t>
      </w:r>
    </w:p>
    <w:p w:rsidR="007E20BE" w:rsidRDefault="007E20BE" w:rsidP="007E20BE">
      <w:pPr>
        <w:jc w:val="center"/>
      </w:pPr>
    </w:p>
    <w:p w:rsidR="007E20BE" w:rsidRDefault="007E20BE" w:rsidP="007E20BE">
      <w:pPr>
        <w:jc w:val="center"/>
      </w:pPr>
    </w:p>
    <w:tbl>
      <w:tblPr>
        <w:tblStyle w:val="Tablaconcuadrcula"/>
        <w:tblW w:w="0" w:type="auto"/>
        <w:tblLook w:val="01E0" w:firstRow="1" w:lastRow="1" w:firstColumn="1" w:lastColumn="1" w:noHBand="0" w:noVBand="0"/>
      </w:tblPr>
      <w:tblGrid>
        <w:gridCol w:w="7040"/>
        <w:gridCol w:w="413"/>
        <w:gridCol w:w="413"/>
        <w:gridCol w:w="413"/>
        <w:gridCol w:w="441"/>
      </w:tblGrid>
      <w:tr w:rsidR="007E20BE" w:rsidRPr="004C2DA6">
        <w:tc>
          <w:tcPr>
            <w:tcW w:w="7040" w:type="dxa"/>
          </w:tcPr>
          <w:p w:rsidR="007E20BE" w:rsidRPr="004C2DA6" w:rsidRDefault="007E20BE" w:rsidP="007E10FC">
            <w:pPr>
              <w:jc w:val="center"/>
              <w:rPr>
                <w:b/>
              </w:rPr>
            </w:pPr>
            <w:r w:rsidRPr="004C2DA6">
              <w:rPr>
                <w:b/>
              </w:rPr>
              <w:t>PREGUNTAS (Indicadores)</w:t>
            </w:r>
          </w:p>
        </w:tc>
        <w:tc>
          <w:tcPr>
            <w:tcW w:w="413" w:type="dxa"/>
          </w:tcPr>
          <w:p w:rsidR="007E20BE" w:rsidRPr="004C2DA6" w:rsidRDefault="007E20BE" w:rsidP="007E10FC">
            <w:pPr>
              <w:jc w:val="center"/>
              <w:rPr>
                <w:b/>
              </w:rPr>
            </w:pPr>
            <w:r w:rsidRPr="004C2DA6">
              <w:rPr>
                <w:b/>
              </w:rPr>
              <w:t>0</w:t>
            </w:r>
          </w:p>
        </w:tc>
        <w:tc>
          <w:tcPr>
            <w:tcW w:w="413" w:type="dxa"/>
          </w:tcPr>
          <w:p w:rsidR="007E20BE" w:rsidRPr="004C2DA6" w:rsidRDefault="007E20BE" w:rsidP="007E10FC">
            <w:pPr>
              <w:jc w:val="center"/>
              <w:rPr>
                <w:b/>
              </w:rPr>
            </w:pPr>
            <w:r w:rsidRPr="004C2DA6">
              <w:rPr>
                <w:b/>
              </w:rPr>
              <w:t>1</w:t>
            </w:r>
          </w:p>
        </w:tc>
        <w:tc>
          <w:tcPr>
            <w:tcW w:w="413" w:type="dxa"/>
          </w:tcPr>
          <w:p w:rsidR="007E20BE" w:rsidRPr="004C2DA6" w:rsidRDefault="007E20BE" w:rsidP="007E10FC">
            <w:pPr>
              <w:jc w:val="center"/>
              <w:rPr>
                <w:b/>
              </w:rPr>
            </w:pPr>
            <w:r w:rsidRPr="004C2DA6">
              <w:rPr>
                <w:b/>
              </w:rPr>
              <w:t>2</w:t>
            </w:r>
          </w:p>
        </w:tc>
        <w:tc>
          <w:tcPr>
            <w:tcW w:w="441" w:type="dxa"/>
          </w:tcPr>
          <w:p w:rsidR="007E20BE" w:rsidRPr="004C2DA6" w:rsidRDefault="007E20BE" w:rsidP="007E10FC">
            <w:pPr>
              <w:jc w:val="center"/>
              <w:rPr>
                <w:b/>
              </w:rPr>
            </w:pPr>
            <w:r w:rsidRPr="004C2DA6">
              <w:rPr>
                <w:b/>
              </w:rPr>
              <w:t>3</w:t>
            </w:r>
          </w:p>
        </w:tc>
      </w:tr>
      <w:tr w:rsidR="00951E57">
        <w:tc>
          <w:tcPr>
            <w:tcW w:w="8720" w:type="dxa"/>
            <w:gridSpan w:val="5"/>
          </w:tcPr>
          <w:p w:rsidR="00951E57" w:rsidRPr="00951E57" w:rsidRDefault="00951E57" w:rsidP="007E10FC">
            <w:pPr>
              <w:jc w:val="center"/>
              <w:rPr>
                <w:b/>
              </w:rPr>
            </w:pPr>
            <w:r w:rsidRPr="00951E57">
              <w:rPr>
                <w:b/>
              </w:rPr>
              <w:t>BLOQUE 1: EXPRESIONES ALGEBRAICAS</w:t>
            </w:r>
          </w:p>
        </w:tc>
      </w:tr>
      <w:tr w:rsidR="007E20BE">
        <w:tc>
          <w:tcPr>
            <w:tcW w:w="7040" w:type="dxa"/>
          </w:tcPr>
          <w:p w:rsidR="007E20BE" w:rsidRDefault="007E20BE" w:rsidP="007E10FC">
            <w:r>
              <w:t>1. Traducir expresiones del lenguaje verbal al lenguaje algebraico (24).</w:t>
            </w:r>
          </w:p>
        </w:tc>
        <w:tc>
          <w:tcPr>
            <w:tcW w:w="413" w:type="dxa"/>
          </w:tcPr>
          <w:p w:rsidR="007E20BE" w:rsidRDefault="007E20BE" w:rsidP="007E10FC">
            <w:pPr>
              <w:jc w:val="center"/>
            </w:pPr>
            <w:r>
              <w:t>0</w:t>
            </w:r>
          </w:p>
        </w:tc>
        <w:tc>
          <w:tcPr>
            <w:tcW w:w="413" w:type="dxa"/>
          </w:tcPr>
          <w:p w:rsidR="007E20BE" w:rsidRDefault="007E20BE" w:rsidP="007E10FC">
            <w:pPr>
              <w:jc w:val="center"/>
            </w:pPr>
            <w:r>
              <w:t>1</w:t>
            </w:r>
          </w:p>
        </w:tc>
        <w:tc>
          <w:tcPr>
            <w:tcW w:w="413" w:type="dxa"/>
          </w:tcPr>
          <w:p w:rsidR="007E20BE" w:rsidRDefault="007E20BE" w:rsidP="007E10FC">
            <w:pPr>
              <w:jc w:val="center"/>
            </w:pPr>
            <w:r>
              <w:t>2</w:t>
            </w:r>
          </w:p>
        </w:tc>
        <w:tc>
          <w:tcPr>
            <w:tcW w:w="441" w:type="dxa"/>
          </w:tcPr>
          <w:p w:rsidR="007E20BE" w:rsidRDefault="007E20BE" w:rsidP="007E10FC">
            <w:pPr>
              <w:jc w:val="center"/>
            </w:pPr>
          </w:p>
        </w:tc>
      </w:tr>
      <w:tr w:rsidR="007E20BE">
        <w:tc>
          <w:tcPr>
            <w:tcW w:w="7040" w:type="dxa"/>
          </w:tcPr>
          <w:p w:rsidR="007E20BE" w:rsidRDefault="007E20BE" w:rsidP="007E10FC">
            <w:r>
              <w:t>2. Transformar expresiones algebraicas (25)</w:t>
            </w:r>
          </w:p>
        </w:tc>
        <w:tc>
          <w:tcPr>
            <w:tcW w:w="413" w:type="dxa"/>
          </w:tcPr>
          <w:p w:rsidR="007E20BE" w:rsidRDefault="007E20BE" w:rsidP="007E10FC">
            <w:pPr>
              <w:jc w:val="center"/>
            </w:pPr>
            <w:r>
              <w:t>0</w:t>
            </w:r>
          </w:p>
        </w:tc>
        <w:tc>
          <w:tcPr>
            <w:tcW w:w="413" w:type="dxa"/>
          </w:tcPr>
          <w:p w:rsidR="007E20BE" w:rsidRDefault="007E20BE" w:rsidP="007E10FC">
            <w:pPr>
              <w:jc w:val="center"/>
            </w:pPr>
            <w:r>
              <w:t>1</w:t>
            </w:r>
          </w:p>
        </w:tc>
        <w:tc>
          <w:tcPr>
            <w:tcW w:w="413" w:type="dxa"/>
          </w:tcPr>
          <w:p w:rsidR="007E20BE" w:rsidRDefault="007E20BE" w:rsidP="007E10FC">
            <w:pPr>
              <w:jc w:val="center"/>
            </w:pPr>
            <w:r>
              <w:t>2</w:t>
            </w:r>
          </w:p>
        </w:tc>
        <w:tc>
          <w:tcPr>
            <w:tcW w:w="441" w:type="dxa"/>
          </w:tcPr>
          <w:p w:rsidR="007E20BE" w:rsidRDefault="007E20BE" w:rsidP="007E10FC">
            <w:pPr>
              <w:jc w:val="center"/>
            </w:pPr>
          </w:p>
        </w:tc>
      </w:tr>
      <w:tr w:rsidR="007E20BE">
        <w:tc>
          <w:tcPr>
            <w:tcW w:w="7040" w:type="dxa"/>
          </w:tcPr>
          <w:p w:rsidR="007E20BE" w:rsidRDefault="007E20BE" w:rsidP="007E10FC">
            <w:r>
              <w:t>3. Conocer las igualdades notables (26).</w:t>
            </w:r>
          </w:p>
        </w:tc>
        <w:tc>
          <w:tcPr>
            <w:tcW w:w="413" w:type="dxa"/>
          </w:tcPr>
          <w:p w:rsidR="007E20BE" w:rsidRDefault="007E20BE" w:rsidP="007E10FC">
            <w:pPr>
              <w:jc w:val="center"/>
            </w:pPr>
            <w:r>
              <w:t>0</w:t>
            </w:r>
          </w:p>
        </w:tc>
        <w:tc>
          <w:tcPr>
            <w:tcW w:w="413" w:type="dxa"/>
          </w:tcPr>
          <w:p w:rsidR="007E20BE" w:rsidRDefault="007E20BE" w:rsidP="007E10FC">
            <w:pPr>
              <w:jc w:val="center"/>
            </w:pPr>
            <w:r>
              <w:t>1</w:t>
            </w:r>
          </w:p>
        </w:tc>
        <w:tc>
          <w:tcPr>
            <w:tcW w:w="413" w:type="dxa"/>
          </w:tcPr>
          <w:p w:rsidR="007E20BE" w:rsidRDefault="007E20BE" w:rsidP="007E10FC">
            <w:pPr>
              <w:jc w:val="center"/>
            </w:pPr>
            <w:r>
              <w:t>2</w:t>
            </w:r>
          </w:p>
        </w:tc>
        <w:tc>
          <w:tcPr>
            <w:tcW w:w="441" w:type="dxa"/>
          </w:tcPr>
          <w:p w:rsidR="007E20BE" w:rsidRDefault="007E20BE" w:rsidP="007E10FC">
            <w:pPr>
              <w:jc w:val="center"/>
            </w:pPr>
            <w:r>
              <w:t>3</w:t>
            </w:r>
          </w:p>
        </w:tc>
      </w:tr>
      <w:tr w:rsidR="00951E57">
        <w:tc>
          <w:tcPr>
            <w:tcW w:w="8720" w:type="dxa"/>
            <w:gridSpan w:val="5"/>
          </w:tcPr>
          <w:p w:rsidR="00951E57" w:rsidRPr="00951E57" w:rsidRDefault="00951E57" w:rsidP="007E10FC">
            <w:pPr>
              <w:jc w:val="center"/>
              <w:rPr>
                <w:b/>
              </w:rPr>
            </w:pPr>
            <w:r w:rsidRPr="00951E57">
              <w:rPr>
                <w:b/>
              </w:rPr>
              <w:t>BLOQUE 2: ECUACIONES Y SISTEMAS</w:t>
            </w:r>
          </w:p>
        </w:tc>
      </w:tr>
      <w:tr w:rsidR="007E20BE">
        <w:tc>
          <w:tcPr>
            <w:tcW w:w="7040" w:type="dxa"/>
          </w:tcPr>
          <w:p w:rsidR="007E20BE" w:rsidRDefault="007E20BE" w:rsidP="007E10FC">
            <w:r>
              <w:t>4.</w:t>
            </w:r>
            <w:r w:rsidR="004C2DA6">
              <w:t xml:space="preserve">b) </w:t>
            </w:r>
            <w:r>
              <w:t>Resolver problemas mediante ecuaciones de primer grado (27).</w:t>
            </w:r>
          </w:p>
        </w:tc>
        <w:tc>
          <w:tcPr>
            <w:tcW w:w="413" w:type="dxa"/>
          </w:tcPr>
          <w:p w:rsidR="007E20BE" w:rsidRDefault="007E20BE" w:rsidP="007E10FC">
            <w:pPr>
              <w:jc w:val="center"/>
            </w:pPr>
            <w:r>
              <w:t>0</w:t>
            </w:r>
          </w:p>
        </w:tc>
        <w:tc>
          <w:tcPr>
            <w:tcW w:w="413" w:type="dxa"/>
          </w:tcPr>
          <w:p w:rsidR="007E20BE" w:rsidRDefault="007E20BE" w:rsidP="007E10FC">
            <w:pPr>
              <w:jc w:val="center"/>
            </w:pPr>
            <w:r>
              <w:t>1</w:t>
            </w:r>
          </w:p>
        </w:tc>
        <w:tc>
          <w:tcPr>
            <w:tcW w:w="413" w:type="dxa"/>
          </w:tcPr>
          <w:p w:rsidR="007E20BE" w:rsidRDefault="007E20BE" w:rsidP="007E10FC">
            <w:pPr>
              <w:jc w:val="center"/>
            </w:pPr>
            <w:r>
              <w:t>2</w:t>
            </w:r>
          </w:p>
        </w:tc>
        <w:tc>
          <w:tcPr>
            <w:tcW w:w="441" w:type="dxa"/>
          </w:tcPr>
          <w:p w:rsidR="007E20BE" w:rsidRDefault="007E20BE" w:rsidP="007E10FC">
            <w:pPr>
              <w:jc w:val="center"/>
            </w:pPr>
          </w:p>
        </w:tc>
      </w:tr>
      <w:tr w:rsidR="007E20BE">
        <w:tc>
          <w:tcPr>
            <w:tcW w:w="7040" w:type="dxa"/>
          </w:tcPr>
          <w:p w:rsidR="007E20BE" w:rsidRDefault="007E20BE" w:rsidP="007E10FC">
            <w:r>
              <w:t>5.</w:t>
            </w:r>
            <w:r w:rsidR="004C2DA6">
              <w:t>a)</w:t>
            </w:r>
            <w:r>
              <w:t xml:space="preserve"> Resolver problemas mediante ecuaciones de segundo grado (28).</w:t>
            </w:r>
          </w:p>
        </w:tc>
        <w:tc>
          <w:tcPr>
            <w:tcW w:w="413" w:type="dxa"/>
          </w:tcPr>
          <w:p w:rsidR="007E20BE" w:rsidRDefault="00524DCA" w:rsidP="007E10FC">
            <w:pPr>
              <w:jc w:val="center"/>
            </w:pPr>
            <w:r>
              <w:t>0</w:t>
            </w:r>
          </w:p>
        </w:tc>
        <w:tc>
          <w:tcPr>
            <w:tcW w:w="413" w:type="dxa"/>
          </w:tcPr>
          <w:p w:rsidR="007E20BE" w:rsidRDefault="00524DCA" w:rsidP="007E10FC">
            <w:pPr>
              <w:jc w:val="center"/>
            </w:pPr>
            <w:r>
              <w:t>1</w:t>
            </w:r>
          </w:p>
        </w:tc>
        <w:tc>
          <w:tcPr>
            <w:tcW w:w="413" w:type="dxa"/>
          </w:tcPr>
          <w:p w:rsidR="007E20BE" w:rsidRDefault="00524DCA" w:rsidP="007E10FC">
            <w:pPr>
              <w:jc w:val="center"/>
            </w:pPr>
            <w:r>
              <w:t>2</w:t>
            </w:r>
          </w:p>
        </w:tc>
        <w:tc>
          <w:tcPr>
            <w:tcW w:w="441" w:type="dxa"/>
          </w:tcPr>
          <w:p w:rsidR="007E20BE" w:rsidRDefault="007E20BE" w:rsidP="007E10FC">
            <w:pPr>
              <w:jc w:val="center"/>
            </w:pPr>
          </w:p>
        </w:tc>
      </w:tr>
      <w:tr w:rsidR="007E20BE">
        <w:tc>
          <w:tcPr>
            <w:tcW w:w="7040" w:type="dxa"/>
          </w:tcPr>
          <w:p w:rsidR="007E20BE" w:rsidRDefault="007E20BE" w:rsidP="007E10FC">
            <w:r>
              <w:t>6.</w:t>
            </w:r>
            <w:r w:rsidR="004C2DA6">
              <w:t>b)</w:t>
            </w:r>
            <w:r>
              <w:t xml:space="preserve"> Resolver problemas mediante sistemas de ecuaciones (29).</w:t>
            </w:r>
          </w:p>
        </w:tc>
        <w:tc>
          <w:tcPr>
            <w:tcW w:w="413" w:type="dxa"/>
          </w:tcPr>
          <w:p w:rsidR="007E20BE" w:rsidRDefault="00524DCA" w:rsidP="007E10FC">
            <w:pPr>
              <w:jc w:val="center"/>
            </w:pPr>
            <w:r>
              <w:t>0</w:t>
            </w:r>
          </w:p>
        </w:tc>
        <w:tc>
          <w:tcPr>
            <w:tcW w:w="413" w:type="dxa"/>
          </w:tcPr>
          <w:p w:rsidR="007E20BE" w:rsidRDefault="00524DCA" w:rsidP="007E10FC">
            <w:pPr>
              <w:jc w:val="center"/>
            </w:pPr>
            <w:r>
              <w:t>1</w:t>
            </w:r>
          </w:p>
        </w:tc>
        <w:tc>
          <w:tcPr>
            <w:tcW w:w="413" w:type="dxa"/>
          </w:tcPr>
          <w:p w:rsidR="007E20BE" w:rsidRDefault="00524DCA" w:rsidP="007E10FC">
            <w:pPr>
              <w:jc w:val="center"/>
            </w:pPr>
            <w:r>
              <w:t>2</w:t>
            </w:r>
          </w:p>
        </w:tc>
        <w:tc>
          <w:tcPr>
            <w:tcW w:w="441" w:type="dxa"/>
          </w:tcPr>
          <w:p w:rsidR="007E20BE" w:rsidRDefault="007E20BE" w:rsidP="007E10FC">
            <w:pPr>
              <w:jc w:val="center"/>
            </w:pPr>
          </w:p>
        </w:tc>
      </w:tr>
      <w:tr w:rsidR="007E20BE">
        <w:tc>
          <w:tcPr>
            <w:tcW w:w="7040" w:type="dxa"/>
          </w:tcPr>
          <w:p w:rsidR="007E20BE" w:rsidRDefault="007E20BE" w:rsidP="007E10FC">
            <w:r>
              <w:t>4</w:t>
            </w:r>
            <w:r w:rsidR="004C2DA6">
              <w:t>.c)</w:t>
            </w:r>
            <w:r>
              <w:t>, 5</w:t>
            </w:r>
            <w:r w:rsidR="004C2DA6">
              <w:t>.c)</w:t>
            </w:r>
            <w:r>
              <w:t xml:space="preserve"> y 6.</w:t>
            </w:r>
            <w:r w:rsidR="004C2DA6">
              <w:t>b)</w:t>
            </w:r>
            <w:r>
              <w:t xml:space="preserve"> Comprobar que la solución a un problema es correcta (30)</w:t>
            </w:r>
          </w:p>
        </w:tc>
        <w:tc>
          <w:tcPr>
            <w:tcW w:w="413" w:type="dxa"/>
          </w:tcPr>
          <w:p w:rsidR="007E20BE" w:rsidRDefault="00C914AC" w:rsidP="007E10FC">
            <w:pPr>
              <w:jc w:val="center"/>
            </w:pPr>
            <w:r>
              <w:t>0</w:t>
            </w:r>
          </w:p>
        </w:tc>
        <w:tc>
          <w:tcPr>
            <w:tcW w:w="413" w:type="dxa"/>
          </w:tcPr>
          <w:p w:rsidR="007E20BE" w:rsidRDefault="00C914AC" w:rsidP="007E10FC">
            <w:pPr>
              <w:jc w:val="center"/>
            </w:pPr>
            <w:r>
              <w:t>1</w:t>
            </w:r>
          </w:p>
        </w:tc>
        <w:tc>
          <w:tcPr>
            <w:tcW w:w="413" w:type="dxa"/>
          </w:tcPr>
          <w:p w:rsidR="007E20BE" w:rsidRDefault="00C914AC" w:rsidP="007E10FC">
            <w:pPr>
              <w:jc w:val="center"/>
            </w:pPr>
            <w:r>
              <w:t>2</w:t>
            </w:r>
          </w:p>
        </w:tc>
        <w:tc>
          <w:tcPr>
            <w:tcW w:w="441" w:type="dxa"/>
          </w:tcPr>
          <w:p w:rsidR="007E20BE" w:rsidRDefault="00C914AC" w:rsidP="007E10FC">
            <w:pPr>
              <w:jc w:val="center"/>
            </w:pPr>
            <w:r>
              <w:t>3</w:t>
            </w:r>
          </w:p>
        </w:tc>
      </w:tr>
      <w:tr w:rsidR="00951E57" w:rsidRPr="00951E57">
        <w:tc>
          <w:tcPr>
            <w:tcW w:w="8720" w:type="dxa"/>
            <w:gridSpan w:val="5"/>
          </w:tcPr>
          <w:p w:rsidR="00951E57" w:rsidRPr="00951E57" w:rsidRDefault="00951E57" w:rsidP="007E10FC">
            <w:pPr>
              <w:jc w:val="center"/>
              <w:rPr>
                <w:b/>
              </w:rPr>
            </w:pPr>
            <w:r w:rsidRPr="00951E57">
              <w:rPr>
                <w:b/>
              </w:rPr>
              <w:t>OTROS INDICADORES</w:t>
            </w:r>
          </w:p>
        </w:tc>
      </w:tr>
      <w:tr w:rsidR="00951E57">
        <w:tc>
          <w:tcPr>
            <w:tcW w:w="7040" w:type="dxa"/>
          </w:tcPr>
          <w:p w:rsidR="00951E57" w:rsidRDefault="00951E57" w:rsidP="00951E57">
            <w:pPr>
              <w:jc w:val="both"/>
            </w:pPr>
            <w:r>
              <w:t>4.a) Usa el concepto de fracción en la vida. (12)</w:t>
            </w:r>
          </w:p>
        </w:tc>
        <w:tc>
          <w:tcPr>
            <w:tcW w:w="413" w:type="dxa"/>
          </w:tcPr>
          <w:p w:rsidR="00951E57" w:rsidRDefault="00951E57" w:rsidP="00951E57">
            <w:pPr>
              <w:jc w:val="center"/>
            </w:pPr>
            <w:r>
              <w:t>0</w:t>
            </w:r>
          </w:p>
        </w:tc>
        <w:tc>
          <w:tcPr>
            <w:tcW w:w="413" w:type="dxa"/>
          </w:tcPr>
          <w:p w:rsidR="00951E57" w:rsidRDefault="00951E57" w:rsidP="00951E57">
            <w:pPr>
              <w:jc w:val="center"/>
            </w:pPr>
            <w:r>
              <w:t>1</w:t>
            </w:r>
          </w:p>
        </w:tc>
        <w:tc>
          <w:tcPr>
            <w:tcW w:w="413" w:type="dxa"/>
          </w:tcPr>
          <w:p w:rsidR="00951E57" w:rsidRDefault="00951E57" w:rsidP="00951E57">
            <w:pPr>
              <w:jc w:val="center"/>
            </w:pPr>
            <w:r>
              <w:t>2</w:t>
            </w:r>
          </w:p>
        </w:tc>
        <w:tc>
          <w:tcPr>
            <w:tcW w:w="441" w:type="dxa"/>
          </w:tcPr>
          <w:p w:rsidR="00951E57" w:rsidRDefault="00951E57" w:rsidP="00951E57">
            <w:pPr>
              <w:jc w:val="center"/>
            </w:pPr>
            <w:r>
              <w:t>3</w:t>
            </w:r>
          </w:p>
        </w:tc>
      </w:tr>
      <w:tr w:rsidR="00951E57">
        <w:tc>
          <w:tcPr>
            <w:tcW w:w="7040" w:type="dxa"/>
          </w:tcPr>
          <w:p w:rsidR="00951E57" w:rsidRDefault="00951E57" w:rsidP="00951E57">
            <w:r>
              <w:t>5.b) Expresa su opinión personal sobre textos y problemas realizados. (76)</w:t>
            </w:r>
          </w:p>
        </w:tc>
        <w:tc>
          <w:tcPr>
            <w:tcW w:w="413" w:type="dxa"/>
          </w:tcPr>
          <w:p w:rsidR="00951E57" w:rsidRDefault="00951E57" w:rsidP="00951E57">
            <w:pPr>
              <w:jc w:val="center"/>
            </w:pPr>
            <w:r>
              <w:t>0</w:t>
            </w:r>
          </w:p>
        </w:tc>
        <w:tc>
          <w:tcPr>
            <w:tcW w:w="413" w:type="dxa"/>
          </w:tcPr>
          <w:p w:rsidR="00951E57" w:rsidRDefault="00951E57" w:rsidP="00951E57">
            <w:pPr>
              <w:jc w:val="center"/>
            </w:pPr>
            <w:r>
              <w:t>1</w:t>
            </w:r>
          </w:p>
        </w:tc>
        <w:tc>
          <w:tcPr>
            <w:tcW w:w="413" w:type="dxa"/>
          </w:tcPr>
          <w:p w:rsidR="00951E57" w:rsidRDefault="00951E57" w:rsidP="00951E57">
            <w:pPr>
              <w:jc w:val="center"/>
            </w:pPr>
          </w:p>
        </w:tc>
        <w:tc>
          <w:tcPr>
            <w:tcW w:w="441" w:type="dxa"/>
          </w:tcPr>
          <w:p w:rsidR="00951E57" w:rsidRDefault="00951E57" w:rsidP="00951E57">
            <w:pPr>
              <w:jc w:val="center"/>
            </w:pPr>
          </w:p>
        </w:tc>
      </w:tr>
      <w:tr w:rsidR="00951E57">
        <w:tc>
          <w:tcPr>
            <w:tcW w:w="7040" w:type="dxa"/>
          </w:tcPr>
          <w:p w:rsidR="00951E57" w:rsidRDefault="00951E57" w:rsidP="00951E57">
            <w:r>
              <w:t>6.a) Identifica información relevante en problemas de matemáticas.(7)</w:t>
            </w:r>
          </w:p>
        </w:tc>
        <w:tc>
          <w:tcPr>
            <w:tcW w:w="413" w:type="dxa"/>
          </w:tcPr>
          <w:p w:rsidR="00951E57" w:rsidRDefault="00951E57" w:rsidP="00951E57">
            <w:pPr>
              <w:jc w:val="center"/>
            </w:pPr>
            <w:r>
              <w:t>0</w:t>
            </w:r>
          </w:p>
        </w:tc>
        <w:tc>
          <w:tcPr>
            <w:tcW w:w="413" w:type="dxa"/>
          </w:tcPr>
          <w:p w:rsidR="00951E57" w:rsidRDefault="00951E57" w:rsidP="00951E57">
            <w:pPr>
              <w:jc w:val="center"/>
            </w:pPr>
            <w:r>
              <w:t>1</w:t>
            </w:r>
          </w:p>
        </w:tc>
        <w:tc>
          <w:tcPr>
            <w:tcW w:w="413" w:type="dxa"/>
          </w:tcPr>
          <w:p w:rsidR="00951E57" w:rsidRDefault="00951E57" w:rsidP="00951E57">
            <w:pPr>
              <w:jc w:val="center"/>
            </w:pPr>
            <w:r>
              <w:t>2</w:t>
            </w:r>
          </w:p>
        </w:tc>
        <w:tc>
          <w:tcPr>
            <w:tcW w:w="441" w:type="dxa"/>
          </w:tcPr>
          <w:p w:rsidR="00951E57" w:rsidRDefault="00951E57" w:rsidP="00951E57">
            <w:pPr>
              <w:jc w:val="center"/>
            </w:pPr>
          </w:p>
        </w:tc>
      </w:tr>
      <w:tr w:rsidR="007E20BE">
        <w:tc>
          <w:tcPr>
            <w:tcW w:w="7040" w:type="dxa"/>
          </w:tcPr>
          <w:p w:rsidR="007E20BE" w:rsidRDefault="007E20BE" w:rsidP="007E10FC">
            <w:r>
              <w:t>7. Saber autovalorar el trabajo realizado (75).</w:t>
            </w:r>
          </w:p>
        </w:tc>
        <w:tc>
          <w:tcPr>
            <w:tcW w:w="413" w:type="dxa"/>
          </w:tcPr>
          <w:p w:rsidR="007E20BE" w:rsidRDefault="007E20BE" w:rsidP="007E10FC">
            <w:pPr>
              <w:jc w:val="center"/>
            </w:pPr>
            <w:r>
              <w:t>0</w:t>
            </w:r>
          </w:p>
        </w:tc>
        <w:tc>
          <w:tcPr>
            <w:tcW w:w="413" w:type="dxa"/>
          </w:tcPr>
          <w:p w:rsidR="007E20BE" w:rsidRDefault="007E20BE" w:rsidP="007E10FC">
            <w:pPr>
              <w:jc w:val="center"/>
            </w:pPr>
            <w:r>
              <w:t>1</w:t>
            </w:r>
          </w:p>
        </w:tc>
        <w:tc>
          <w:tcPr>
            <w:tcW w:w="413" w:type="dxa"/>
          </w:tcPr>
          <w:p w:rsidR="007E20BE" w:rsidRDefault="007E20BE" w:rsidP="007E10FC">
            <w:pPr>
              <w:jc w:val="center"/>
            </w:pPr>
            <w:r>
              <w:t>2</w:t>
            </w:r>
          </w:p>
        </w:tc>
        <w:tc>
          <w:tcPr>
            <w:tcW w:w="441" w:type="dxa"/>
          </w:tcPr>
          <w:p w:rsidR="007E20BE" w:rsidRDefault="007E20BE" w:rsidP="007E10FC">
            <w:pPr>
              <w:jc w:val="center"/>
            </w:pPr>
          </w:p>
        </w:tc>
      </w:tr>
    </w:tbl>
    <w:p w:rsidR="007E20BE" w:rsidRDefault="007E20BE" w:rsidP="007E20BE">
      <w:pPr>
        <w:jc w:val="center"/>
      </w:pPr>
    </w:p>
    <w:p w:rsidR="007E20BE" w:rsidRDefault="007E20BE" w:rsidP="007E20BE">
      <w:pPr>
        <w:jc w:val="center"/>
      </w:pPr>
    </w:p>
    <w:p w:rsidR="000C7FFC" w:rsidRDefault="000C7FFC" w:rsidP="007E20BE">
      <w:pPr>
        <w:jc w:val="center"/>
      </w:pPr>
    </w:p>
    <w:tbl>
      <w:tblPr>
        <w:tblStyle w:val="Tablaconcuadrcula"/>
        <w:tblW w:w="0" w:type="auto"/>
        <w:tblLook w:val="01E0" w:firstRow="1" w:lastRow="1" w:firstColumn="1" w:lastColumn="1" w:noHBand="0" w:noVBand="0"/>
      </w:tblPr>
      <w:tblGrid>
        <w:gridCol w:w="4322"/>
        <w:gridCol w:w="4322"/>
      </w:tblGrid>
      <w:tr w:rsidR="00951E57">
        <w:tc>
          <w:tcPr>
            <w:tcW w:w="8644" w:type="dxa"/>
            <w:gridSpan w:val="2"/>
          </w:tcPr>
          <w:p w:rsidR="00951E57" w:rsidRPr="00951E57" w:rsidRDefault="00951E57" w:rsidP="007E20BE">
            <w:pPr>
              <w:jc w:val="center"/>
              <w:rPr>
                <w:b/>
              </w:rPr>
            </w:pPr>
            <w:r w:rsidRPr="00951E57">
              <w:rPr>
                <w:b/>
              </w:rPr>
              <w:t>AUTOPROPUESTA DE REFUERZO</w:t>
            </w:r>
          </w:p>
        </w:tc>
      </w:tr>
      <w:tr w:rsidR="00951E57">
        <w:tc>
          <w:tcPr>
            <w:tcW w:w="4322" w:type="dxa"/>
          </w:tcPr>
          <w:p w:rsidR="00951E57" w:rsidRPr="00951E57" w:rsidRDefault="00951E57" w:rsidP="007E20BE">
            <w:pPr>
              <w:jc w:val="center"/>
              <w:rPr>
                <w:b/>
              </w:rPr>
            </w:pPr>
            <w:r w:rsidRPr="00951E57">
              <w:rPr>
                <w:b/>
              </w:rPr>
              <w:t>Criterio</w:t>
            </w:r>
          </w:p>
        </w:tc>
        <w:tc>
          <w:tcPr>
            <w:tcW w:w="4322" w:type="dxa"/>
          </w:tcPr>
          <w:p w:rsidR="00951E57" w:rsidRPr="00951E57" w:rsidRDefault="00951E57" w:rsidP="007E20BE">
            <w:pPr>
              <w:jc w:val="center"/>
              <w:rPr>
                <w:b/>
              </w:rPr>
            </w:pPr>
            <w:r w:rsidRPr="00951E57">
              <w:rPr>
                <w:b/>
              </w:rPr>
              <w:t>¿Necesita refuerzo?</w:t>
            </w:r>
          </w:p>
        </w:tc>
      </w:tr>
      <w:tr w:rsidR="00951E57">
        <w:tc>
          <w:tcPr>
            <w:tcW w:w="4322" w:type="dxa"/>
          </w:tcPr>
          <w:p w:rsidR="00951E57" w:rsidRDefault="00951E57" w:rsidP="007E20BE">
            <w:pPr>
              <w:jc w:val="center"/>
            </w:pPr>
            <w:r>
              <w:t>“Nota Bloque 1”&lt; 4</w:t>
            </w:r>
          </w:p>
        </w:tc>
        <w:tc>
          <w:tcPr>
            <w:tcW w:w="4322" w:type="dxa"/>
          </w:tcPr>
          <w:p w:rsidR="00951E57" w:rsidRDefault="00951E57" w:rsidP="007E20BE">
            <w:pPr>
              <w:jc w:val="center"/>
            </w:pPr>
            <w:r>
              <w:t>Si    No</w:t>
            </w:r>
          </w:p>
        </w:tc>
      </w:tr>
      <w:tr w:rsidR="00951E57">
        <w:tc>
          <w:tcPr>
            <w:tcW w:w="4322" w:type="dxa"/>
          </w:tcPr>
          <w:p w:rsidR="00951E57" w:rsidRDefault="00951E57" w:rsidP="007E10FC">
            <w:pPr>
              <w:jc w:val="center"/>
            </w:pPr>
            <w:r>
              <w:t>“Nota Bloque 2”&lt; 5</w:t>
            </w:r>
          </w:p>
        </w:tc>
        <w:tc>
          <w:tcPr>
            <w:tcW w:w="4322" w:type="dxa"/>
          </w:tcPr>
          <w:p w:rsidR="00951E57" w:rsidRDefault="00951E57" w:rsidP="007E20BE">
            <w:pPr>
              <w:jc w:val="center"/>
            </w:pPr>
            <w:r>
              <w:t>Si   No</w:t>
            </w:r>
          </w:p>
        </w:tc>
      </w:tr>
    </w:tbl>
    <w:p w:rsidR="000C7FFC" w:rsidRDefault="000C7FFC" w:rsidP="007E20BE">
      <w:pPr>
        <w:jc w:val="center"/>
      </w:pPr>
    </w:p>
    <w:p w:rsidR="000C7FFC" w:rsidRDefault="000C7FFC"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p w:rsidR="005C1FB8" w:rsidRDefault="005C1FB8" w:rsidP="007E20BE">
      <w:pPr>
        <w:jc w:val="center"/>
      </w:pPr>
    </w:p>
    <w:tbl>
      <w:tblPr>
        <w:tblStyle w:val="Tablaconcuadrcula"/>
        <w:tblW w:w="0" w:type="auto"/>
        <w:tblLook w:val="01E0" w:firstRow="1" w:lastRow="1" w:firstColumn="1" w:lastColumn="1" w:noHBand="0" w:noVBand="0"/>
      </w:tblPr>
      <w:tblGrid>
        <w:gridCol w:w="8720"/>
      </w:tblGrid>
      <w:tr w:rsidR="007E20BE">
        <w:tc>
          <w:tcPr>
            <w:tcW w:w="8720" w:type="dxa"/>
          </w:tcPr>
          <w:p w:rsidR="007E20BE" w:rsidRPr="00A60341" w:rsidRDefault="007E20BE" w:rsidP="007E10FC">
            <w:pPr>
              <w:jc w:val="center"/>
              <w:rPr>
                <w:b/>
              </w:rPr>
            </w:pPr>
            <w:r w:rsidRPr="00A60341">
              <w:rPr>
                <w:b/>
              </w:rPr>
              <w:t>CRITERIOS DE CORRECCIÓN DE LA PRUEBA</w:t>
            </w:r>
          </w:p>
        </w:tc>
      </w:tr>
      <w:tr w:rsidR="007E20BE">
        <w:tc>
          <w:tcPr>
            <w:tcW w:w="8720" w:type="dxa"/>
          </w:tcPr>
          <w:p w:rsidR="007E20BE" w:rsidRDefault="007E20BE" w:rsidP="007E20BE">
            <w:pPr>
              <w:jc w:val="both"/>
            </w:pPr>
            <w:r w:rsidRPr="00FC0490">
              <w:rPr>
                <w:b/>
              </w:rPr>
              <w:t>1.</w:t>
            </w:r>
            <w:r>
              <w:t xml:space="preserve"> La solución a cada una de las preguntas es: </w:t>
            </w:r>
            <w:r w:rsidR="00CA5385" w:rsidRPr="00A60341">
              <w:rPr>
                <w:noProof/>
                <w:position w:val="-6"/>
              </w:rPr>
              <w:object w:dxaOrig="800" w:dyaOrig="320">
                <v:shape id="_x0000_i1038" type="#_x0000_t75" alt="" style="width:40pt;height:16pt;mso-width-percent:0;mso-height-percent:0;mso-width-percent:0;mso-height-percent:0" o:ole="">
                  <v:imagedata r:id="rId191" o:title=""/>
                </v:shape>
                <o:OLEObject Type="Embed" ProgID="Equation.3" ShapeID="_x0000_i1038" DrawAspect="Content" ObjectID="_1641317037" r:id="rId192"/>
              </w:object>
            </w:r>
            <w:r>
              <w:t xml:space="preserve"> y  </w:t>
            </w:r>
            <w:r w:rsidR="00CA5385" w:rsidRPr="00A60341">
              <w:rPr>
                <w:noProof/>
                <w:position w:val="-6"/>
              </w:rPr>
              <w:object w:dxaOrig="660" w:dyaOrig="279">
                <v:shape id="_x0000_i1037" type="#_x0000_t75" alt="" style="width:33pt;height:14pt;mso-width-percent:0;mso-height-percent:0;mso-width-percent:0;mso-height-percent:0" o:ole="">
                  <v:imagedata r:id="rId193" o:title=""/>
                </v:shape>
                <o:OLEObject Type="Embed" ProgID="Equation.3" ShapeID="_x0000_i1037" DrawAspect="Content" ObjectID="_1641317038" r:id="rId194"/>
              </w:object>
            </w:r>
            <w:r>
              <w:t xml:space="preserve"> (es posible utilizar cualquier otra letra), respectivamente.</w:t>
            </w:r>
          </w:p>
          <w:p w:rsidR="007E20BE" w:rsidRPr="00FC0490" w:rsidRDefault="007E20BE" w:rsidP="007E20BE">
            <w:pPr>
              <w:jc w:val="both"/>
              <w:rPr>
                <w:b/>
                <w:color w:val="FF0000"/>
              </w:rPr>
            </w:pPr>
            <w:r w:rsidRPr="00FC0490">
              <w:rPr>
                <w:b/>
                <w:color w:val="FF0000"/>
              </w:rPr>
              <w:t>Si has contestado bien a las dos preguntas te pones 2 puntos, si sólo lo has hecho a una de ellas te pones 1 punto, si no has contestado correctamente a ninguna de ellas te pones 0 puntos.</w:t>
            </w:r>
          </w:p>
        </w:tc>
      </w:tr>
      <w:tr w:rsidR="007E20BE">
        <w:tc>
          <w:tcPr>
            <w:tcW w:w="8720" w:type="dxa"/>
          </w:tcPr>
          <w:p w:rsidR="007E20BE" w:rsidRDefault="007E20BE" w:rsidP="007E20BE">
            <w:pPr>
              <w:jc w:val="both"/>
            </w:pPr>
            <w:r w:rsidRPr="00FC0490">
              <w:rPr>
                <w:b/>
              </w:rPr>
              <w:t>2.</w:t>
            </w:r>
            <w:r>
              <w:t xml:space="preserve"> Las expresiones simplificadas son: a) </w:t>
            </w:r>
            <w:r w:rsidR="00CA5385" w:rsidRPr="00FC0490">
              <w:rPr>
                <w:noProof/>
                <w:position w:val="-6"/>
              </w:rPr>
              <w:object w:dxaOrig="1520" w:dyaOrig="320">
                <v:shape id="_x0000_i1036" type="#_x0000_t75" alt="" style="width:76pt;height:16pt;mso-width-percent:0;mso-height-percent:0;mso-width-percent:0;mso-height-percent:0" o:ole="">
                  <v:imagedata r:id="rId195" o:title=""/>
                </v:shape>
                <o:OLEObject Type="Embed" ProgID="Equation.3" ShapeID="_x0000_i1036" DrawAspect="Content" ObjectID="_1641317039" r:id="rId196"/>
              </w:object>
            </w:r>
            <w:r>
              <w:t xml:space="preserve">, b) </w:t>
            </w:r>
            <w:r w:rsidR="00CA5385" w:rsidRPr="00FC0490">
              <w:rPr>
                <w:noProof/>
                <w:position w:val="-6"/>
              </w:rPr>
              <w:object w:dxaOrig="1260" w:dyaOrig="320">
                <v:shape id="_x0000_i1035" type="#_x0000_t75" alt="" style="width:63pt;height:16pt;mso-width-percent:0;mso-height-percent:0;mso-width-percent:0;mso-height-percent:0" o:ole="">
                  <v:imagedata r:id="rId197" o:title=""/>
                </v:shape>
                <o:OLEObject Type="Embed" ProgID="Equation.3" ShapeID="_x0000_i1035" DrawAspect="Content" ObjectID="_1641317040" r:id="rId198"/>
              </w:object>
            </w:r>
          </w:p>
          <w:p w:rsidR="007E20BE" w:rsidRPr="00FC0490" w:rsidRDefault="007E20BE" w:rsidP="007E20BE">
            <w:pPr>
              <w:jc w:val="both"/>
              <w:rPr>
                <w:b/>
                <w:color w:val="FF0000"/>
              </w:rPr>
            </w:pPr>
            <w:r>
              <w:rPr>
                <w:b/>
                <w:color w:val="FF0000"/>
              </w:rPr>
              <w:t>Si has conseguido simplificar las dos expresiones te pones 2 puntos, si sólo has conseguido simplificar una de ellas te pones 1 punto.</w:t>
            </w:r>
          </w:p>
        </w:tc>
      </w:tr>
      <w:tr w:rsidR="007E20BE">
        <w:tc>
          <w:tcPr>
            <w:tcW w:w="8720" w:type="dxa"/>
          </w:tcPr>
          <w:p w:rsidR="007E20BE" w:rsidRDefault="007E20BE" w:rsidP="007E20BE">
            <w:pPr>
              <w:jc w:val="both"/>
            </w:pPr>
            <w:r>
              <w:rPr>
                <w:b/>
              </w:rPr>
              <w:t xml:space="preserve">3. </w:t>
            </w:r>
            <w:r>
              <w:t xml:space="preserve">Las expresiones desarrolladas son: a) </w:t>
            </w:r>
            <w:r w:rsidR="00CA5385" w:rsidRPr="00FC0490">
              <w:rPr>
                <w:noProof/>
                <w:position w:val="-6"/>
              </w:rPr>
              <w:object w:dxaOrig="1140" w:dyaOrig="320">
                <v:shape id="_x0000_i1034" type="#_x0000_t75" alt="" style="width:57pt;height:16pt;mso-width-percent:0;mso-height-percent:0;mso-width-percent:0;mso-height-percent:0" o:ole="">
                  <v:imagedata r:id="rId199" o:title=""/>
                </v:shape>
                <o:OLEObject Type="Embed" ProgID="Equation.3" ShapeID="_x0000_i1034" DrawAspect="Content" ObjectID="_1641317041" r:id="rId200"/>
              </w:object>
            </w:r>
            <w:r>
              <w:t xml:space="preserve">, b) </w:t>
            </w:r>
            <w:r w:rsidR="00CA5385" w:rsidRPr="00FC0490">
              <w:rPr>
                <w:noProof/>
                <w:position w:val="-6"/>
              </w:rPr>
              <w:object w:dxaOrig="1359" w:dyaOrig="320">
                <v:shape id="_x0000_i1033" type="#_x0000_t75" alt="" style="width:68pt;height:16pt;mso-width-percent:0;mso-height-percent:0;mso-width-percent:0;mso-height-percent:0" o:ole="">
                  <v:imagedata r:id="rId201" o:title=""/>
                </v:shape>
                <o:OLEObject Type="Embed" ProgID="Equation.3" ShapeID="_x0000_i1033" DrawAspect="Content" ObjectID="_1641317042" r:id="rId202"/>
              </w:object>
            </w:r>
            <w:r>
              <w:t xml:space="preserve">, c) </w:t>
            </w:r>
            <w:r w:rsidR="00CA5385" w:rsidRPr="00FC0490">
              <w:rPr>
                <w:noProof/>
                <w:position w:val="-6"/>
              </w:rPr>
              <w:object w:dxaOrig="780" w:dyaOrig="320">
                <v:shape id="_x0000_i1032" type="#_x0000_t75" alt="" style="width:39pt;height:16pt;mso-width-percent:0;mso-height-percent:0;mso-width-percent:0;mso-height-percent:0" o:ole="">
                  <v:imagedata r:id="rId203" o:title=""/>
                </v:shape>
                <o:OLEObject Type="Embed" ProgID="Equation.3" ShapeID="_x0000_i1032" DrawAspect="Content" ObjectID="_1641317043" r:id="rId204"/>
              </w:object>
            </w:r>
          </w:p>
          <w:p w:rsidR="007E20BE" w:rsidRPr="00FC0490" w:rsidRDefault="007E20BE" w:rsidP="007E20BE">
            <w:pPr>
              <w:jc w:val="both"/>
            </w:pPr>
            <w:r>
              <w:rPr>
                <w:b/>
                <w:color w:val="FF0000"/>
              </w:rPr>
              <w:t>Te pones 1 punto por cada expresión desarrollada correctamente.</w:t>
            </w:r>
          </w:p>
        </w:tc>
      </w:tr>
      <w:tr w:rsidR="007E20BE">
        <w:tc>
          <w:tcPr>
            <w:tcW w:w="8720" w:type="dxa"/>
          </w:tcPr>
          <w:p w:rsidR="007E20BE" w:rsidRDefault="007E20BE" w:rsidP="007E10FC">
            <w:r>
              <w:rPr>
                <w:b/>
              </w:rPr>
              <w:t>4.</w:t>
            </w:r>
            <w:r w:rsidR="00581B4E">
              <w:rPr>
                <w:b/>
              </w:rPr>
              <w:t xml:space="preserve">a) </w:t>
            </w:r>
            <w:r w:rsidR="00581B4E">
              <w:t xml:space="preserve">La fracción que corresponde al supermercado es </w:t>
            </w:r>
            <w:r w:rsidR="00CA5385" w:rsidRPr="00581B4E">
              <w:rPr>
                <w:noProof/>
                <w:position w:val="-24"/>
              </w:rPr>
              <w:object w:dxaOrig="380" w:dyaOrig="620">
                <v:shape id="_x0000_i1031" type="#_x0000_t75" alt="" style="width:19pt;height:31pt;mso-width-percent:0;mso-height-percent:0;mso-width-percent:0;mso-height-percent:0" o:ole="">
                  <v:imagedata r:id="rId205" o:title=""/>
                </v:shape>
                <o:OLEObject Type="Embed" ProgID="Equation.3" ShapeID="_x0000_i1031" DrawAspect="Content" ObjectID="_1641317044" r:id="rId206"/>
              </w:object>
            </w:r>
            <w:r w:rsidRPr="00581B4E">
              <w:t xml:space="preserve"> </w:t>
            </w:r>
            <w:r w:rsidR="00581B4E" w:rsidRPr="00581B4E">
              <w:t>y la que corresponde a la farmacia es</w:t>
            </w:r>
            <w:r w:rsidR="00581B4E">
              <w:rPr>
                <w:b/>
              </w:rPr>
              <w:t xml:space="preserve"> </w:t>
            </w:r>
            <w:r w:rsidR="00CA5385" w:rsidRPr="00581B4E">
              <w:rPr>
                <w:noProof/>
                <w:position w:val="-24"/>
              </w:rPr>
              <w:object w:dxaOrig="380" w:dyaOrig="620">
                <v:shape id="_x0000_i1030" type="#_x0000_t75" alt="" style="width:19pt;height:31pt;mso-width-percent:0;mso-height-percent:0;mso-width-percent:0;mso-height-percent:0" o:ole="">
                  <v:imagedata r:id="rId207" o:title=""/>
                </v:shape>
                <o:OLEObject Type="Embed" ProgID="Equation.3" ShapeID="_x0000_i1030" DrawAspect="Content" ObjectID="_1641317045" r:id="rId208"/>
              </w:object>
            </w:r>
            <w:r w:rsidR="00581B4E" w:rsidRPr="00581B4E">
              <w:t>. El dinero que corresponde</w:t>
            </w:r>
            <w:r w:rsidR="00581B4E">
              <w:t xml:space="preserve"> al supermercado son 16 euros y a la farmacia 8 euros.</w:t>
            </w:r>
          </w:p>
          <w:p w:rsidR="00581B4E" w:rsidRPr="00581B4E" w:rsidRDefault="00581B4E" w:rsidP="007E10FC">
            <w:pPr>
              <w:rPr>
                <w:b/>
                <w:color w:val="FF0000"/>
              </w:rPr>
            </w:pPr>
            <w:r>
              <w:rPr>
                <w:b/>
                <w:color w:val="FF0000"/>
              </w:rPr>
              <w:t xml:space="preserve">Te pones 1 punto por cada fracción que hayas averiguado y 1 punto más si, una vez resuelto el problema, has calculado bien las cantidades en euros. </w:t>
            </w:r>
          </w:p>
        </w:tc>
      </w:tr>
      <w:tr w:rsidR="007E20BE">
        <w:tc>
          <w:tcPr>
            <w:tcW w:w="8720" w:type="dxa"/>
          </w:tcPr>
          <w:p w:rsidR="007E20BE" w:rsidRDefault="00581B4E" w:rsidP="007E10FC">
            <w:r w:rsidRPr="00581B4E">
              <w:rPr>
                <w:b/>
              </w:rPr>
              <w:t>4.b)</w:t>
            </w:r>
            <w:r>
              <w:t xml:space="preserve"> La ecuación a resolver es: </w:t>
            </w:r>
            <w:r w:rsidR="00CA5385" w:rsidRPr="00581B4E">
              <w:rPr>
                <w:noProof/>
                <w:position w:val="-24"/>
              </w:rPr>
              <w:object w:dxaOrig="2100" w:dyaOrig="620">
                <v:shape id="_x0000_i1029" type="#_x0000_t75" alt="" style="width:105pt;height:31pt;mso-width-percent:0;mso-height-percent:0;mso-width-percent:0;mso-height-percent:0" o:ole="">
                  <v:imagedata r:id="rId209" o:title=""/>
                </v:shape>
                <o:OLEObject Type="Embed" ProgID="Equation.3" ShapeID="_x0000_i1029" DrawAspect="Content" ObjectID="_1641317046" r:id="rId210"/>
              </w:object>
            </w:r>
            <w:r>
              <w:t xml:space="preserve"> y el sospechoso salió de casa con 48 euros.</w:t>
            </w:r>
          </w:p>
          <w:p w:rsidR="00581B4E" w:rsidRPr="00581B4E" w:rsidRDefault="00581B4E" w:rsidP="007E10FC">
            <w:pPr>
              <w:rPr>
                <w:b/>
                <w:color w:val="FF0000"/>
              </w:rPr>
            </w:pPr>
            <w:r>
              <w:rPr>
                <w:b/>
                <w:color w:val="FF0000"/>
              </w:rPr>
              <w:t xml:space="preserve">Si has planteado bien la ecuación te pones 1 punto, si también has dado con la solución te pones </w:t>
            </w:r>
            <w:r w:rsidR="00C914AC">
              <w:rPr>
                <w:b/>
                <w:color w:val="FF0000"/>
              </w:rPr>
              <w:t>1</w:t>
            </w:r>
            <w:r>
              <w:rPr>
                <w:b/>
                <w:color w:val="FF0000"/>
              </w:rPr>
              <w:t xml:space="preserve"> punto más.</w:t>
            </w:r>
          </w:p>
        </w:tc>
      </w:tr>
      <w:tr w:rsidR="00581B4E">
        <w:tc>
          <w:tcPr>
            <w:tcW w:w="8720" w:type="dxa"/>
          </w:tcPr>
          <w:p w:rsidR="00581B4E" w:rsidRDefault="00C914AC" w:rsidP="007E10FC">
            <w:r w:rsidRPr="00C914AC">
              <w:rPr>
                <w:b/>
              </w:rPr>
              <w:t>5.a)</w:t>
            </w:r>
            <w:r>
              <w:t xml:space="preserve"> La ecuación a resolver es: </w:t>
            </w:r>
            <w:r w:rsidR="00CA5385" w:rsidRPr="00C914AC">
              <w:rPr>
                <w:noProof/>
                <w:position w:val="-6"/>
              </w:rPr>
              <w:object w:dxaOrig="1740" w:dyaOrig="320">
                <v:shape id="_x0000_i1028" type="#_x0000_t75" alt="" style="width:87pt;height:16pt;mso-width-percent:0;mso-height-percent:0;mso-width-percent:0;mso-height-percent:0" o:ole="">
                  <v:imagedata r:id="rId211" o:title=""/>
                </v:shape>
                <o:OLEObject Type="Embed" ProgID="Equation.3" ShapeID="_x0000_i1028" DrawAspect="Content" ObjectID="_1641317047" r:id="rId212"/>
              </w:object>
            </w:r>
            <w:r>
              <w:t xml:space="preserve"> y las medidas de la tablilla son: 13cmx18cm.</w:t>
            </w:r>
          </w:p>
          <w:p w:rsidR="00C914AC" w:rsidRPr="00C914AC" w:rsidRDefault="00C914AC" w:rsidP="007E10FC">
            <w:pPr>
              <w:rPr>
                <w:b/>
                <w:color w:val="FF0000"/>
              </w:rPr>
            </w:pPr>
            <w:r>
              <w:rPr>
                <w:b/>
                <w:color w:val="FF0000"/>
              </w:rPr>
              <w:t>Si has planteado la ecuación te pones 1 punto, si también has dado con la solución te pones 1 punto más.</w:t>
            </w:r>
          </w:p>
        </w:tc>
      </w:tr>
      <w:tr w:rsidR="00581B4E">
        <w:tc>
          <w:tcPr>
            <w:tcW w:w="8720" w:type="dxa"/>
          </w:tcPr>
          <w:p w:rsidR="00C914AC" w:rsidRPr="00C914AC" w:rsidRDefault="00C914AC" w:rsidP="007E10FC">
            <w:r w:rsidRPr="00C914AC">
              <w:rPr>
                <w:b/>
              </w:rPr>
              <w:t xml:space="preserve">5.b) </w:t>
            </w:r>
            <w:r>
              <w:t xml:space="preserve">Al resolver la ecuación se obtienen dos soluciones: </w:t>
            </w:r>
            <w:r w:rsidR="00CA5385" w:rsidRPr="00C914AC">
              <w:rPr>
                <w:noProof/>
                <w:position w:val="-6"/>
              </w:rPr>
              <w:object w:dxaOrig="660" w:dyaOrig="279">
                <v:shape id="_x0000_i1027" type="#_x0000_t75" alt="" style="width:33pt;height:14pt;mso-width-percent:0;mso-height-percent:0;mso-width-percent:0;mso-height-percent:0" o:ole="">
                  <v:imagedata r:id="rId213" o:title=""/>
                </v:shape>
                <o:OLEObject Type="Embed" ProgID="Equation.3" ShapeID="_x0000_i1027" DrawAspect="Content" ObjectID="_1641317048" r:id="rId214"/>
              </w:object>
            </w:r>
            <w:r>
              <w:t xml:space="preserve"> y </w:t>
            </w:r>
            <w:r w:rsidR="00CA5385" w:rsidRPr="00C914AC">
              <w:rPr>
                <w:noProof/>
                <w:position w:val="-6"/>
              </w:rPr>
              <w:object w:dxaOrig="820" w:dyaOrig="279">
                <v:shape id="_x0000_i1026" type="#_x0000_t75" alt="" style="width:41pt;height:14pt;mso-width-percent:0;mso-height-percent:0;mso-width-percent:0;mso-height-percent:0" o:ole="">
                  <v:imagedata r:id="rId215" o:title=""/>
                </v:shape>
                <o:OLEObject Type="Embed" ProgID="Equation.3" ShapeID="_x0000_i1026" DrawAspect="Content" ObjectID="_1641317049" r:id="rId216"/>
              </w:object>
            </w:r>
            <w:r>
              <w:t>. La segunda solución no es válida porque un número negativo no puede ser el valor de una medida, así que la única solución válida es 13 cm y como un lado de la tablilla es 5 cm mayor que el otro, el otro lado medirá 18 cm (llamando x al lado más pequeño).</w:t>
            </w:r>
          </w:p>
          <w:p w:rsidR="00581B4E" w:rsidRPr="00C914AC" w:rsidRDefault="00C914AC" w:rsidP="007E10FC">
            <w:r w:rsidRPr="00C914AC">
              <w:rPr>
                <w:b/>
                <w:color w:val="FF0000"/>
              </w:rPr>
              <w:t>Si has expresado tu opinión explicando correctamente por qué has tomado esa solución, te pones 1 punto.</w:t>
            </w:r>
          </w:p>
        </w:tc>
      </w:tr>
      <w:tr w:rsidR="007E20BE">
        <w:tc>
          <w:tcPr>
            <w:tcW w:w="8720" w:type="dxa"/>
          </w:tcPr>
          <w:p w:rsidR="007E20BE" w:rsidRDefault="00C914AC" w:rsidP="007E10FC">
            <w:r w:rsidRPr="00524DCA">
              <w:rPr>
                <w:b/>
              </w:rPr>
              <w:t>6.a)</w:t>
            </w:r>
            <w:r>
              <w:t xml:space="preserve"> </w:t>
            </w:r>
            <w:r w:rsidR="00524DCA">
              <w:t xml:space="preserve">El sistema de ecuaciones es: </w:t>
            </w:r>
            <w:r w:rsidR="00CA5385" w:rsidRPr="00524DCA">
              <w:rPr>
                <w:noProof/>
                <w:position w:val="-30"/>
              </w:rPr>
              <w:object w:dxaOrig="1520" w:dyaOrig="720">
                <v:shape id="_x0000_i1025" type="#_x0000_t75" alt="" style="width:76pt;height:36pt;mso-width-percent:0;mso-height-percent:0;mso-width-percent:0;mso-height-percent:0" o:ole="">
                  <v:imagedata r:id="rId217" o:title=""/>
                </v:shape>
                <o:OLEObject Type="Embed" ProgID="Equation.3" ShapeID="_x0000_i1025" DrawAspect="Content" ObjectID="_1641317050" r:id="rId218"/>
              </w:object>
            </w:r>
          </w:p>
          <w:p w:rsidR="00524DCA" w:rsidRPr="00524DCA" w:rsidRDefault="00524DCA" w:rsidP="007E10FC">
            <w:pPr>
              <w:rPr>
                <w:b/>
                <w:color w:val="FF0000"/>
              </w:rPr>
            </w:pPr>
            <w:r w:rsidRPr="00524DCA">
              <w:rPr>
                <w:b/>
                <w:color w:val="FF0000"/>
              </w:rPr>
              <w:t xml:space="preserve">Si has planteado bien una ecuación del sistema te pones 1 punto, si has planteado bien el sistema completo te pones 2 puntos.  </w:t>
            </w:r>
          </w:p>
        </w:tc>
      </w:tr>
      <w:tr w:rsidR="00524DCA">
        <w:tc>
          <w:tcPr>
            <w:tcW w:w="8720" w:type="dxa"/>
          </w:tcPr>
          <w:p w:rsidR="00524DCA" w:rsidRDefault="00524DCA" w:rsidP="007E10FC">
            <w:r w:rsidRPr="00524DCA">
              <w:rPr>
                <w:b/>
              </w:rPr>
              <w:t xml:space="preserve">6.b) </w:t>
            </w:r>
            <w:r>
              <w:t>La solución del problema es: El primer tipo de tablillas pesa 120 g y el segundo 134 g.</w:t>
            </w:r>
          </w:p>
          <w:p w:rsidR="00524DCA" w:rsidRPr="00524DCA" w:rsidRDefault="00524DCA" w:rsidP="007E10FC">
            <w:pPr>
              <w:rPr>
                <w:b/>
                <w:color w:val="FF0000"/>
              </w:rPr>
            </w:pPr>
            <w:r w:rsidRPr="00524DCA">
              <w:rPr>
                <w:b/>
                <w:color w:val="FF0000"/>
              </w:rPr>
              <w:t>Si has resuelto el sistema de ecuaciones correctamente te pones 1 punto</w:t>
            </w:r>
            <w:r>
              <w:rPr>
                <w:b/>
                <w:color w:val="FF0000"/>
              </w:rPr>
              <w:t>, si además has dado la solución te pones 1 punto más.</w:t>
            </w:r>
          </w:p>
        </w:tc>
      </w:tr>
      <w:tr w:rsidR="00581B4E">
        <w:tc>
          <w:tcPr>
            <w:tcW w:w="8720" w:type="dxa"/>
          </w:tcPr>
          <w:p w:rsidR="00524DCA" w:rsidRPr="00581B4E" w:rsidRDefault="00524DCA" w:rsidP="00524DCA">
            <w:pPr>
              <w:rPr>
                <w:b/>
              </w:rPr>
            </w:pPr>
            <w:r w:rsidRPr="00581B4E">
              <w:rPr>
                <w:b/>
              </w:rPr>
              <w:t xml:space="preserve">4.c), 5.c) y 6.c) </w:t>
            </w:r>
          </w:p>
          <w:p w:rsidR="00581B4E" w:rsidRDefault="00524DCA" w:rsidP="00524DCA">
            <w:r w:rsidRPr="00581B4E">
              <w:rPr>
                <w:b/>
                <w:color w:val="FF0000"/>
              </w:rPr>
              <w:t>Si has sustituido en las ecuaciones</w:t>
            </w:r>
            <w:r>
              <w:rPr>
                <w:b/>
                <w:color w:val="FF0000"/>
              </w:rPr>
              <w:t xml:space="preserve"> de los problemas </w:t>
            </w:r>
            <w:r w:rsidRPr="00581B4E">
              <w:rPr>
                <w:b/>
                <w:color w:val="FF0000"/>
              </w:rPr>
              <w:t>las soluciones obtenidas</w:t>
            </w:r>
            <w:r>
              <w:rPr>
                <w:b/>
                <w:color w:val="FF0000"/>
              </w:rPr>
              <w:t>,</w:t>
            </w:r>
            <w:r w:rsidRPr="00581B4E">
              <w:rPr>
                <w:b/>
                <w:color w:val="FF0000"/>
              </w:rPr>
              <w:t xml:space="preserve"> obteniendo finalmente una igualdad, te pones 1 punto por cada apartado bien hecho.</w:t>
            </w:r>
          </w:p>
        </w:tc>
      </w:tr>
      <w:tr w:rsidR="007E20BE">
        <w:tc>
          <w:tcPr>
            <w:tcW w:w="8720" w:type="dxa"/>
          </w:tcPr>
          <w:p w:rsidR="00524DCA" w:rsidRPr="00524DCA" w:rsidRDefault="00524DCA" w:rsidP="00524DCA">
            <w:pPr>
              <w:autoSpaceDE w:val="0"/>
              <w:autoSpaceDN w:val="0"/>
              <w:adjustRightInd w:val="0"/>
              <w:jc w:val="both"/>
              <w:rPr>
                <w:rFonts w:cs="Times-Roman"/>
                <w:b/>
                <w:color w:val="FF0000"/>
                <w:szCs w:val="23"/>
              </w:rPr>
            </w:pPr>
            <w:r w:rsidRPr="00524DCA">
              <w:rPr>
                <w:rFonts w:cs="Times-Bold"/>
                <w:b/>
                <w:szCs w:val="23"/>
              </w:rPr>
              <w:t>7.</w:t>
            </w:r>
            <w:r>
              <w:rPr>
                <w:rFonts w:cs="Times-Bold"/>
                <w:b/>
                <w:szCs w:val="23"/>
              </w:rPr>
              <w:t xml:space="preserve"> </w:t>
            </w:r>
            <w:r w:rsidRPr="00524DCA">
              <w:rPr>
                <w:rFonts w:cs="Times-Bold"/>
                <w:b/>
                <w:szCs w:val="23"/>
              </w:rPr>
              <w:t>i)</w:t>
            </w:r>
            <w:r w:rsidRPr="00524DCA">
              <w:rPr>
                <w:rFonts w:cs="Times-Bold"/>
                <w:b/>
                <w:color w:val="FF0000"/>
                <w:szCs w:val="23"/>
              </w:rPr>
              <w:t xml:space="preserve"> Si la respuesta que has dado coincide con el resultado al corregir el examen entonces1 punto</w:t>
            </w:r>
            <w:r w:rsidRPr="00524DCA">
              <w:rPr>
                <w:rFonts w:cs="Times-Roman"/>
                <w:b/>
                <w:color w:val="FF0000"/>
                <w:szCs w:val="23"/>
              </w:rPr>
              <w:t>.</w:t>
            </w:r>
          </w:p>
          <w:p w:rsidR="00524DCA" w:rsidRPr="00524DCA" w:rsidRDefault="00524DCA" w:rsidP="00524DCA">
            <w:pPr>
              <w:autoSpaceDE w:val="0"/>
              <w:autoSpaceDN w:val="0"/>
              <w:adjustRightInd w:val="0"/>
              <w:jc w:val="both"/>
              <w:rPr>
                <w:rFonts w:cs="Times-Bold"/>
                <w:b/>
                <w:color w:val="FF0000"/>
                <w:szCs w:val="23"/>
              </w:rPr>
            </w:pPr>
            <w:r w:rsidRPr="00524DCA">
              <w:rPr>
                <w:rFonts w:cs="Times-Bold"/>
                <w:b/>
                <w:szCs w:val="23"/>
              </w:rPr>
              <w:t>7.</w:t>
            </w:r>
            <w:r>
              <w:rPr>
                <w:rFonts w:cs="Times-Bold"/>
                <w:b/>
                <w:szCs w:val="23"/>
              </w:rPr>
              <w:t xml:space="preserve"> </w:t>
            </w:r>
            <w:r w:rsidRPr="00524DCA">
              <w:rPr>
                <w:rFonts w:cs="Times-Bold"/>
                <w:b/>
                <w:szCs w:val="23"/>
              </w:rPr>
              <w:t>ii)</w:t>
            </w:r>
            <w:r w:rsidRPr="00524DCA">
              <w:rPr>
                <w:rFonts w:cs="Times-Bold"/>
                <w:color w:val="FF0000"/>
                <w:szCs w:val="23"/>
              </w:rPr>
              <w:t xml:space="preserve"> </w:t>
            </w:r>
            <w:r w:rsidRPr="00524DCA">
              <w:rPr>
                <w:rFonts w:cs="Times-Bold"/>
                <w:b/>
                <w:color w:val="FF0000"/>
                <w:szCs w:val="23"/>
              </w:rPr>
              <w:t>Si lo que pensabas en la prueba coincide con el resultado al corregir el examen</w:t>
            </w:r>
            <w:r>
              <w:rPr>
                <w:rFonts w:cs="Times-Bold"/>
                <w:b/>
                <w:color w:val="FF0000"/>
                <w:szCs w:val="23"/>
              </w:rPr>
              <w:t xml:space="preserve"> </w:t>
            </w:r>
            <w:r w:rsidRPr="00524DCA">
              <w:rPr>
                <w:rFonts w:cs="Times-Bold"/>
                <w:b/>
                <w:color w:val="FF0000"/>
                <w:szCs w:val="23"/>
              </w:rPr>
              <w:t>entonces 1 punto.</w:t>
            </w:r>
          </w:p>
          <w:p w:rsidR="007E20BE" w:rsidRPr="00524DCA" w:rsidRDefault="00524DCA" w:rsidP="00524DCA">
            <w:pPr>
              <w:autoSpaceDE w:val="0"/>
              <w:autoSpaceDN w:val="0"/>
              <w:adjustRightInd w:val="0"/>
              <w:jc w:val="both"/>
              <w:rPr>
                <w:rFonts w:cs="Times-Bold"/>
                <w:b/>
                <w:color w:val="FF0000"/>
                <w:szCs w:val="20"/>
              </w:rPr>
            </w:pPr>
            <w:r w:rsidRPr="00524DCA">
              <w:rPr>
                <w:rFonts w:cs="Times-Bold"/>
                <w:b/>
                <w:color w:val="FF0000"/>
                <w:szCs w:val="23"/>
              </w:rPr>
              <w:t>En total entre los dos apartados puedes sumar 2 puntos.</w:t>
            </w:r>
          </w:p>
        </w:tc>
      </w:tr>
    </w:tbl>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7E20BE" w:rsidRDefault="007E20BE" w:rsidP="007E20BE">
      <w:pPr>
        <w:jc w:val="center"/>
      </w:pPr>
    </w:p>
    <w:p w:rsidR="00B25CC2" w:rsidRPr="003F487F" w:rsidRDefault="00B25CC2" w:rsidP="00B25CC2"/>
    <w:p w:rsidR="00B25CC2" w:rsidRPr="003F487F" w:rsidRDefault="00B25CC2" w:rsidP="00B25CC2"/>
    <w:p w:rsidR="00B25CC2" w:rsidRPr="003F487F" w:rsidRDefault="00B25CC2" w:rsidP="00B25CC2"/>
    <w:p w:rsidR="00B25CC2" w:rsidRPr="003F487F" w:rsidRDefault="00B25CC2" w:rsidP="00EE6830"/>
    <w:p w:rsidR="00B25CC2" w:rsidRPr="003F487F" w:rsidRDefault="00B25CC2" w:rsidP="00B25CC2"/>
    <w:p w:rsidR="00B25CC2" w:rsidRPr="003F487F" w:rsidRDefault="00B25CC2" w:rsidP="00B25CC2"/>
    <w:p w:rsidR="003B738D" w:rsidRPr="003F487F" w:rsidRDefault="003B738D"/>
    <w:sectPr w:rsidR="003B738D" w:rsidRPr="003F487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illSansMT">
    <w:panose1 w:val="020B0604020202020204"/>
    <w:charset w:val="00"/>
    <w:family w:val="swiss"/>
    <w:notTrueType/>
    <w:pitch w:val="default"/>
    <w:sig w:usb0="00000003" w:usb1="00000000" w:usb2="00000000" w:usb3="00000000" w:csb0="00000001" w:csb1="00000000"/>
  </w:font>
  <w:font w:name="GillSansMT-Bold">
    <w:panose1 w:val="020B0604020202020204"/>
    <w:charset w:val="00"/>
    <w:family w:val="swiss"/>
    <w:notTrueType/>
    <w:pitch w:val="default"/>
    <w:sig w:usb0="00000003" w:usb1="00000000" w:usb2="00000000" w:usb3="00000000" w:csb0="00000001" w:csb1="00000000"/>
  </w:font>
  <w:font w:name="GillSansMT-Italic">
    <w:panose1 w:val="020B0604020202020204"/>
    <w:charset w:val="00"/>
    <w:family w:val="swiss"/>
    <w:notTrueType/>
    <w:pitch w:val="default"/>
    <w:sig w:usb0="00000003" w:usb1="00000000" w:usb2="00000000" w:usb3="00000000" w:csb0="00000001" w:csb1="00000000"/>
  </w:font>
  <w:font w:name="Times-Bold">
    <w:panose1 w:val="00000800000000020000"/>
    <w:charset w:val="00"/>
    <w:family w:val="roman"/>
    <w:notTrueType/>
    <w:pitch w:val="default"/>
    <w:sig w:usb0="00000003" w:usb1="00000000" w:usb2="00000000" w:usb3="00000000" w:csb0="00000001" w:csb1="00000000"/>
  </w:font>
  <w:font w:name="Times-Roman">
    <w:panose1 w:val="0000050000000002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DCC"/>
    <w:multiLevelType w:val="hybridMultilevel"/>
    <w:tmpl w:val="0CCC6ADC"/>
    <w:lvl w:ilvl="0" w:tplc="0C0A0001">
      <w:start w:val="1"/>
      <w:numFmt w:val="bullet"/>
      <w:lvlText w:val=""/>
      <w:lvlJc w:val="left"/>
      <w:pPr>
        <w:tabs>
          <w:tab w:val="num" w:pos="360"/>
        </w:tabs>
        <w:ind w:left="360" w:hanging="360"/>
      </w:pPr>
      <w:rPr>
        <w:rFonts w:ascii="Symbol" w:hAnsi="Symbol" w:hint="default"/>
      </w:rPr>
    </w:lvl>
    <w:lvl w:ilvl="1" w:tplc="C4128C22">
      <w:numFmt w:val="bullet"/>
      <w:lvlText w:val="-"/>
      <w:lvlJc w:val="left"/>
      <w:pPr>
        <w:tabs>
          <w:tab w:val="num" w:pos="1080"/>
        </w:tabs>
        <w:ind w:left="1080" w:hanging="360"/>
      </w:pPr>
      <w:rPr>
        <w:rFonts w:ascii="Times New Roman" w:eastAsia="Times New Roman" w:hAnsi="Times New Roman"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A63472"/>
    <w:multiLevelType w:val="hybridMultilevel"/>
    <w:tmpl w:val="543862F2"/>
    <w:lvl w:ilvl="0" w:tplc="0C0A0001">
      <w:start w:val="1"/>
      <w:numFmt w:val="bullet"/>
      <w:lvlText w:val=""/>
      <w:lvlJc w:val="left"/>
      <w:pPr>
        <w:tabs>
          <w:tab w:val="num" w:pos="360"/>
        </w:tabs>
        <w:ind w:left="360" w:hanging="360"/>
      </w:pPr>
      <w:rPr>
        <w:rFonts w:ascii="Symbol" w:hAnsi="Symbol" w:hint="default"/>
      </w:rPr>
    </w:lvl>
    <w:lvl w:ilvl="1" w:tplc="C4128C22">
      <w:numFmt w:val="bullet"/>
      <w:lvlText w:val="-"/>
      <w:lvlJc w:val="left"/>
      <w:pPr>
        <w:tabs>
          <w:tab w:val="num" w:pos="1080"/>
        </w:tabs>
        <w:ind w:left="1080" w:hanging="360"/>
      </w:pPr>
      <w:rPr>
        <w:rFonts w:ascii="Times New Roman" w:eastAsia="Times New Roman" w:hAnsi="Times New Roman"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AB53B3"/>
    <w:multiLevelType w:val="hybridMultilevel"/>
    <w:tmpl w:val="DD6CFDF8"/>
    <w:lvl w:ilvl="0" w:tplc="586808F4">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E2130"/>
    <w:multiLevelType w:val="hybridMultilevel"/>
    <w:tmpl w:val="986AC776"/>
    <w:lvl w:ilvl="0" w:tplc="1032D07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3C11050"/>
    <w:multiLevelType w:val="hybridMultilevel"/>
    <w:tmpl w:val="87E4BE9C"/>
    <w:lvl w:ilvl="0" w:tplc="5422F96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372C99"/>
    <w:multiLevelType w:val="multilevel"/>
    <w:tmpl w:val="9AD21922"/>
    <w:lvl w:ilvl="0">
      <w:start w:val="1"/>
      <w:numFmt w:val="decimal"/>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D7C43A1"/>
    <w:multiLevelType w:val="hybridMultilevel"/>
    <w:tmpl w:val="4B88281E"/>
    <w:lvl w:ilvl="0" w:tplc="B6C4098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200234C"/>
    <w:multiLevelType w:val="hybridMultilevel"/>
    <w:tmpl w:val="B8A629E8"/>
    <w:lvl w:ilvl="0" w:tplc="A848763E">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3D05F1"/>
    <w:multiLevelType w:val="hybridMultilevel"/>
    <w:tmpl w:val="801E882A"/>
    <w:lvl w:ilvl="0" w:tplc="5386959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9D4779"/>
    <w:multiLevelType w:val="hybridMultilevel"/>
    <w:tmpl w:val="3604A4C0"/>
    <w:lvl w:ilvl="0" w:tplc="340C3582">
      <w:start w:val="1"/>
      <w:numFmt w:val="lowerLetter"/>
      <w:lvlText w:val="%1)"/>
      <w:lvlJc w:val="left"/>
      <w:pPr>
        <w:tabs>
          <w:tab w:val="num" w:pos="842"/>
        </w:tabs>
        <w:ind w:left="842" w:hanging="525"/>
      </w:pPr>
      <w:rPr>
        <w:rFonts w:hint="default"/>
      </w:rPr>
    </w:lvl>
    <w:lvl w:ilvl="1" w:tplc="0C0A0019" w:tentative="1">
      <w:start w:val="1"/>
      <w:numFmt w:val="lowerLetter"/>
      <w:lvlText w:val="%2."/>
      <w:lvlJc w:val="left"/>
      <w:pPr>
        <w:tabs>
          <w:tab w:val="num" w:pos="1397"/>
        </w:tabs>
        <w:ind w:left="1397" w:hanging="360"/>
      </w:pPr>
    </w:lvl>
    <w:lvl w:ilvl="2" w:tplc="0C0A001B" w:tentative="1">
      <w:start w:val="1"/>
      <w:numFmt w:val="lowerRoman"/>
      <w:lvlText w:val="%3."/>
      <w:lvlJc w:val="right"/>
      <w:pPr>
        <w:tabs>
          <w:tab w:val="num" w:pos="2117"/>
        </w:tabs>
        <w:ind w:left="2117" w:hanging="180"/>
      </w:pPr>
    </w:lvl>
    <w:lvl w:ilvl="3" w:tplc="0C0A000F" w:tentative="1">
      <w:start w:val="1"/>
      <w:numFmt w:val="decimal"/>
      <w:lvlText w:val="%4."/>
      <w:lvlJc w:val="left"/>
      <w:pPr>
        <w:tabs>
          <w:tab w:val="num" w:pos="2837"/>
        </w:tabs>
        <w:ind w:left="2837" w:hanging="360"/>
      </w:pPr>
    </w:lvl>
    <w:lvl w:ilvl="4" w:tplc="0C0A0019" w:tentative="1">
      <w:start w:val="1"/>
      <w:numFmt w:val="lowerLetter"/>
      <w:lvlText w:val="%5."/>
      <w:lvlJc w:val="left"/>
      <w:pPr>
        <w:tabs>
          <w:tab w:val="num" w:pos="3557"/>
        </w:tabs>
        <w:ind w:left="3557" w:hanging="360"/>
      </w:pPr>
    </w:lvl>
    <w:lvl w:ilvl="5" w:tplc="0C0A001B" w:tentative="1">
      <w:start w:val="1"/>
      <w:numFmt w:val="lowerRoman"/>
      <w:lvlText w:val="%6."/>
      <w:lvlJc w:val="right"/>
      <w:pPr>
        <w:tabs>
          <w:tab w:val="num" w:pos="4277"/>
        </w:tabs>
        <w:ind w:left="4277" w:hanging="180"/>
      </w:pPr>
    </w:lvl>
    <w:lvl w:ilvl="6" w:tplc="0C0A000F" w:tentative="1">
      <w:start w:val="1"/>
      <w:numFmt w:val="decimal"/>
      <w:lvlText w:val="%7."/>
      <w:lvlJc w:val="left"/>
      <w:pPr>
        <w:tabs>
          <w:tab w:val="num" w:pos="4997"/>
        </w:tabs>
        <w:ind w:left="4997" w:hanging="360"/>
      </w:pPr>
    </w:lvl>
    <w:lvl w:ilvl="7" w:tplc="0C0A0019" w:tentative="1">
      <w:start w:val="1"/>
      <w:numFmt w:val="lowerLetter"/>
      <w:lvlText w:val="%8."/>
      <w:lvlJc w:val="left"/>
      <w:pPr>
        <w:tabs>
          <w:tab w:val="num" w:pos="5717"/>
        </w:tabs>
        <w:ind w:left="5717" w:hanging="360"/>
      </w:pPr>
    </w:lvl>
    <w:lvl w:ilvl="8" w:tplc="0C0A001B" w:tentative="1">
      <w:start w:val="1"/>
      <w:numFmt w:val="lowerRoman"/>
      <w:lvlText w:val="%9."/>
      <w:lvlJc w:val="right"/>
      <w:pPr>
        <w:tabs>
          <w:tab w:val="num" w:pos="6437"/>
        </w:tabs>
        <w:ind w:left="6437" w:hanging="180"/>
      </w:pPr>
    </w:lvl>
  </w:abstractNum>
  <w:abstractNum w:abstractNumId="10" w15:restartNumberingAfterBreak="0">
    <w:nsid w:val="2DA30083"/>
    <w:multiLevelType w:val="hybridMultilevel"/>
    <w:tmpl w:val="416E744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48917FA"/>
    <w:multiLevelType w:val="hybridMultilevel"/>
    <w:tmpl w:val="CC3A8A6A"/>
    <w:lvl w:ilvl="0" w:tplc="0C0A0001">
      <w:start w:val="1"/>
      <w:numFmt w:val="bullet"/>
      <w:lvlText w:val=""/>
      <w:lvlJc w:val="left"/>
      <w:pPr>
        <w:tabs>
          <w:tab w:val="num" w:pos="360"/>
        </w:tabs>
        <w:ind w:left="360" w:hanging="360"/>
      </w:pPr>
      <w:rPr>
        <w:rFonts w:ascii="Symbol" w:hAnsi="Symbol" w:hint="default"/>
      </w:rPr>
    </w:lvl>
    <w:lvl w:ilvl="1" w:tplc="C4128C22">
      <w:numFmt w:val="bullet"/>
      <w:lvlText w:val="-"/>
      <w:lvlJc w:val="left"/>
      <w:pPr>
        <w:tabs>
          <w:tab w:val="num" w:pos="1080"/>
        </w:tabs>
        <w:ind w:left="1080" w:hanging="360"/>
      </w:pPr>
      <w:rPr>
        <w:rFonts w:ascii="Times New Roman" w:eastAsia="Times New Roman" w:hAnsi="Times New Roman"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F05515C"/>
    <w:multiLevelType w:val="multilevel"/>
    <w:tmpl w:val="CC3A8A6A"/>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Times New Roman" w:eastAsia="Times New Roman" w:hAnsi="Times New Roman"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2D813E0"/>
    <w:multiLevelType w:val="hybridMultilevel"/>
    <w:tmpl w:val="9788E542"/>
    <w:lvl w:ilvl="0" w:tplc="17C063E4">
      <w:start w:val="1"/>
      <w:numFmt w:val="lowerLetter"/>
      <w:lvlText w:val="%1)"/>
      <w:lvlJc w:val="left"/>
      <w:pPr>
        <w:tabs>
          <w:tab w:val="num" w:pos="716"/>
        </w:tabs>
        <w:ind w:left="716" w:hanging="360"/>
      </w:pPr>
      <w:rPr>
        <w:rFonts w:hint="default"/>
      </w:rPr>
    </w:lvl>
    <w:lvl w:ilvl="1" w:tplc="0C0A0019" w:tentative="1">
      <w:start w:val="1"/>
      <w:numFmt w:val="lowerLetter"/>
      <w:lvlText w:val="%2."/>
      <w:lvlJc w:val="left"/>
      <w:pPr>
        <w:tabs>
          <w:tab w:val="num" w:pos="1436"/>
        </w:tabs>
        <w:ind w:left="1436" w:hanging="360"/>
      </w:pPr>
    </w:lvl>
    <w:lvl w:ilvl="2" w:tplc="0C0A001B" w:tentative="1">
      <w:start w:val="1"/>
      <w:numFmt w:val="lowerRoman"/>
      <w:lvlText w:val="%3."/>
      <w:lvlJc w:val="right"/>
      <w:pPr>
        <w:tabs>
          <w:tab w:val="num" w:pos="2156"/>
        </w:tabs>
        <w:ind w:left="2156" w:hanging="180"/>
      </w:pPr>
    </w:lvl>
    <w:lvl w:ilvl="3" w:tplc="0C0A000F" w:tentative="1">
      <w:start w:val="1"/>
      <w:numFmt w:val="decimal"/>
      <w:lvlText w:val="%4."/>
      <w:lvlJc w:val="left"/>
      <w:pPr>
        <w:tabs>
          <w:tab w:val="num" w:pos="2876"/>
        </w:tabs>
        <w:ind w:left="2876" w:hanging="360"/>
      </w:pPr>
    </w:lvl>
    <w:lvl w:ilvl="4" w:tplc="0C0A0019" w:tentative="1">
      <w:start w:val="1"/>
      <w:numFmt w:val="lowerLetter"/>
      <w:lvlText w:val="%5."/>
      <w:lvlJc w:val="left"/>
      <w:pPr>
        <w:tabs>
          <w:tab w:val="num" w:pos="3596"/>
        </w:tabs>
        <w:ind w:left="3596" w:hanging="360"/>
      </w:pPr>
    </w:lvl>
    <w:lvl w:ilvl="5" w:tplc="0C0A001B" w:tentative="1">
      <w:start w:val="1"/>
      <w:numFmt w:val="lowerRoman"/>
      <w:lvlText w:val="%6."/>
      <w:lvlJc w:val="right"/>
      <w:pPr>
        <w:tabs>
          <w:tab w:val="num" w:pos="4316"/>
        </w:tabs>
        <w:ind w:left="4316" w:hanging="180"/>
      </w:pPr>
    </w:lvl>
    <w:lvl w:ilvl="6" w:tplc="0C0A000F" w:tentative="1">
      <w:start w:val="1"/>
      <w:numFmt w:val="decimal"/>
      <w:lvlText w:val="%7."/>
      <w:lvlJc w:val="left"/>
      <w:pPr>
        <w:tabs>
          <w:tab w:val="num" w:pos="5036"/>
        </w:tabs>
        <w:ind w:left="5036" w:hanging="360"/>
      </w:pPr>
    </w:lvl>
    <w:lvl w:ilvl="7" w:tplc="0C0A0019" w:tentative="1">
      <w:start w:val="1"/>
      <w:numFmt w:val="lowerLetter"/>
      <w:lvlText w:val="%8."/>
      <w:lvlJc w:val="left"/>
      <w:pPr>
        <w:tabs>
          <w:tab w:val="num" w:pos="5756"/>
        </w:tabs>
        <w:ind w:left="5756" w:hanging="360"/>
      </w:pPr>
    </w:lvl>
    <w:lvl w:ilvl="8" w:tplc="0C0A001B" w:tentative="1">
      <w:start w:val="1"/>
      <w:numFmt w:val="lowerRoman"/>
      <w:lvlText w:val="%9."/>
      <w:lvlJc w:val="right"/>
      <w:pPr>
        <w:tabs>
          <w:tab w:val="num" w:pos="6476"/>
        </w:tabs>
        <w:ind w:left="6476" w:hanging="180"/>
      </w:pPr>
    </w:lvl>
  </w:abstractNum>
  <w:abstractNum w:abstractNumId="14" w15:restartNumberingAfterBreak="0">
    <w:nsid w:val="46043AEA"/>
    <w:multiLevelType w:val="multilevel"/>
    <w:tmpl w:val="CC3A8A6A"/>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Times New Roman" w:eastAsia="Times New Roman" w:hAnsi="Times New Roman"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060D3C"/>
    <w:multiLevelType w:val="hybridMultilevel"/>
    <w:tmpl w:val="3B744E10"/>
    <w:lvl w:ilvl="0" w:tplc="00B8EE9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2555E91"/>
    <w:multiLevelType w:val="hybridMultilevel"/>
    <w:tmpl w:val="7B5299FE"/>
    <w:lvl w:ilvl="0" w:tplc="0C0A0001">
      <w:start w:val="1"/>
      <w:numFmt w:val="bullet"/>
      <w:lvlText w:val=""/>
      <w:lvlJc w:val="left"/>
      <w:pPr>
        <w:tabs>
          <w:tab w:val="num" w:pos="360"/>
        </w:tabs>
        <w:ind w:left="360" w:hanging="360"/>
      </w:pPr>
      <w:rPr>
        <w:rFonts w:ascii="Symbol" w:hAnsi="Symbol" w:hint="default"/>
      </w:rPr>
    </w:lvl>
    <w:lvl w:ilvl="1" w:tplc="C4128C22">
      <w:numFmt w:val="bullet"/>
      <w:lvlText w:val="-"/>
      <w:lvlJc w:val="left"/>
      <w:pPr>
        <w:tabs>
          <w:tab w:val="num" w:pos="1080"/>
        </w:tabs>
        <w:ind w:left="1080" w:hanging="360"/>
      </w:pPr>
      <w:rPr>
        <w:rFonts w:ascii="Times New Roman" w:eastAsia="Times New Roman" w:hAnsi="Times New Roman"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52C4263"/>
    <w:multiLevelType w:val="hybridMultilevel"/>
    <w:tmpl w:val="3E828312"/>
    <w:lvl w:ilvl="0" w:tplc="DB4ECFC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5C5853BE"/>
    <w:multiLevelType w:val="hybridMultilevel"/>
    <w:tmpl w:val="755A8E0C"/>
    <w:lvl w:ilvl="0" w:tplc="EB04772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1A95196"/>
    <w:multiLevelType w:val="hybridMultilevel"/>
    <w:tmpl w:val="B9C437BE"/>
    <w:lvl w:ilvl="0" w:tplc="4A36461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E70C1C"/>
    <w:multiLevelType w:val="hybridMultilevel"/>
    <w:tmpl w:val="64265E34"/>
    <w:lvl w:ilvl="0" w:tplc="0644CAD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EA3BA2"/>
    <w:multiLevelType w:val="multilevel"/>
    <w:tmpl w:val="CC3A8A6A"/>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Times New Roman" w:eastAsia="Times New Roman" w:hAnsi="Times New Roman"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E74576"/>
    <w:multiLevelType w:val="hybridMultilevel"/>
    <w:tmpl w:val="569E81EE"/>
    <w:lvl w:ilvl="0" w:tplc="C784C13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6D4F4FFB"/>
    <w:multiLevelType w:val="hybridMultilevel"/>
    <w:tmpl w:val="9934F5DE"/>
    <w:lvl w:ilvl="0" w:tplc="8F7E582A">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0A745C"/>
    <w:multiLevelType w:val="hybridMultilevel"/>
    <w:tmpl w:val="53289F7E"/>
    <w:lvl w:ilvl="0" w:tplc="6F92ABE8">
      <w:start w:val="1"/>
      <w:numFmt w:val="lowerLetter"/>
      <w:lvlText w:val="%1)"/>
      <w:lvlJc w:val="left"/>
      <w:pPr>
        <w:tabs>
          <w:tab w:val="num" w:pos="961"/>
        </w:tabs>
        <w:ind w:left="961" w:hanging="360"/>
      </w:pPr>
      <w:rPr>
        <w:rFonts w:hint="default"/>
      </w:rPr>
    </w:lvl>
    <w:lvl w:ilvl="1" w:tplc="0C0A0019" w:tentative="1">
      <w:start w:val="1"/>
      <w:numFmt w:val="lowerLetter"/>
      <w:lvlText w:val="%2."/>
      <w:lvlJc w:val="left"/>
      <w:pPr>
        <w:tabs>
          <w:tab w:val="num" w:pos="1681"/>
        </w:tabs>
        <w:ind w:left="1681" w:hanging="360"/>
      </w:pPr>
    </w:lvl>
    <w:lvl w:ilvl="2" w:tplc="0C0A001B" w:tentative="1">
      <w:start w:val="1"/>
      <w:numFmt w:val="lowerRoman"/>
      <w:lvlText w:val="%3."/>
      <w:lvlJc w:val="right"/>
      <w:pPr>
        <w:tabs>
          <w:tab w:val="num" w:pos="2401"/>
        </w:tabs>
        <w:ind w:left="2401" w:hanging="180"/>
      </w:pPr>
    </w:lvl>
    <w:lvl w:ilvl="3" w:tplc="0C0A000F" w:tentative="1">
      <w:start w:val="1"/>
      <w:numFmt w:val="decimal"/>
      <w:lvlText w:val="%4."/>
      <w:lvlJc w:val="left"/>
      <w:pPr>
        <w:tabs>
          <w:tab w:val="num" w:pos="3121"/>
        </w:tabs>
        <w:ind w:left="3121" w:hanging="360"/>
      </w:pPr>
    </w:lvl>
    <w:lvl w:ilvl="4" w:tplc="0C0A0019" w:tentative="1">
      <w:start w:val="1"/>
      <w:numFmt w:val="lowerLetter"/>
      <w:lvlText w:val="%5."/>
      <w:lvlJc w:val="left"/>
      <w:pPr>
        <w:tabs>
          <w:tab w:val="num" w:pos="3841"/>
        </w:tabs>
        <w:ind w:left="3841" w:hanging="360"/>
      </w:pPr>
    </w:lvl>
    <w:lvl w:ilvl="5" w:tplc="0C0A001B" w:tentative="1">
      <w:start w:val="1"/>
      <w:numFmt w:val="lowerRoman"/>
      <w:lvlText w:val="%6."/>
      <w:lvlJc w:val="right"/>
      <w:pPr>
        <w:tabs>
          <w:tab w:val="num" w:pos="4561"/>
        </w:tabs>
        <w:ind w:left="4561" w:hanging="180"/>
      </w:pPr>
    </w:lvl>
    <w:lvl w:ilvl="6" w:tplc="0C0A000F" w:tentative="1">
      <w:start w:val="1"/>
      <w:numFmt w:val="decimal"/>
      <w:lvlText w:val="%7."/>
      <w:lvlJc w:val="left"/>
      <w:pPr>
        <w:tabs>
          <w:tab w:val="num" w:pos="5281"/>
        </w:tabs>
        <w:ind w:left="5281" w:hanging="360"/>
      </w:pPr>
    </w:lvl>
    <w:lvl w:ilvl="7" w:tplc="0C0A0019" w:tentative="1">
      <w:start w:val="1"/>
      <w:numFmt w:val="lowerLetter"/>
      <w:lvlText w:val="%8."/>
      <w:lvlJc w:val="left"/>
      <w:pPr>
        <w:tabs>
          <w:tab w:val="num" w:pos="6001"/>
        </w:tabs>
        <w:ind w:left="6001" w:hanging="360"/>
      </w:pPr>
    </w:lvl>
    <w:lvl w:ilvl="8" w:tplc="0C0A001B" w:tentative="1">
      <w:start w:val="1"/>
      <w:numFmt w:val="lowerRoman"/>
      <w:lvlText w:val="%9."/>
      <w:lvlJc w:val="right"/>
      <w:pPr>
        <w:tabs>
          <w:tab w:val="num" w:pos="6721"/>
        </w:tabs>
        <w:ind w:left="6721" w:hanging="180"/>
      </w:pPr>
    </w:lvl>
  </w:abstractNum>
  <w:abstractNum w:abstractNumId="25" w15:restartNumberingAfterBreak="0">
    <w:nsid w:val="745D6868"/>
    <w:multiLevelType w:val="hybridMultilevel"/>
    <w:tmpl w:val="39B2AD24"/>
    <w:lvl w:ilvl="0" w:tplc="548007D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5F46EB6"/>
    <w:multiLevelType w:val="hybridMultilevel"/>
    <w:tmpl w:val="A45C0E9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11"/>
  </w:num>
  <w:num w:numId="4">
    <w:abstractNumId w:val="19"/>
  </w:num>
  <w:num w:numId="5">
    <w:abstractNumId w:val="13"/>
  </w:num>
  <w:num w:numId="6">
    <w:abstractNumId w:val="24"/>
  </w:num>
  <w:num w:numId="7">
    <w:abstractNumId w:val="7"/>
  </w:num>
  <w:num w:numId="8">
    <w:abstractNumId w:val="23"/>
  </w:num>
  <w:num w:numId="9">
    <w:abstractNumId w:val="2"/>
  </w:num>
  <w:num w:numId="10">
    <w:abstractNumId w:val="20"/>
  </w:num>
  <w:num w:numId="11">
    <w:abstractNumId w:val="8"/>
  </w:num>
  <w:num w:numId="12">
    <w:abstractNumId w:val="9"/>
  </w:num>
  <w:num w:numId="13">
    <w:abstractNumId w:val="14"/>
  </w:num>
  <w:num w:numId="14">
    <w:abstractNumId w:val="16"/>
  </w:num>
  <w:num w:numId="15">
    <w:abstractNumId w:val="15"/>
  </w:num>
  <w:num w:numId="16">
    <w:abstractNumId w:val="12"/>
  </w:num>
  <w:num w:numId="17">
    <w:abstractNumId w:val="1"/>
  </w:num>
  <w:num w:numId="18">
    <w:abstractNumId w:val="21"/>
  </w:num>
  <w:num w:numId="19">
    <w:abstractNumId w:val="0"/>
  </w:num>
  <w:num w:numId="20">
    <w:abstractNumId w:val="22"/>
  </w:num>
  <w:num w:numId="21">
    <w:abstractNumId w:val="10"/>
  </w:num>
  <w:num w:numId="22">
    <w:abstractNumId w:val="25"/>
  </w:num>
  <w:num w:numId="23">
    <w:abstractNumId w:val="6"/>
  </w:num>
  <w:num w:numId="24">
    <w:abstractNumId w:val="17"/>
  </w:num>
  <w:num w:numId="25">
    <w:abstractNumId w:val="18"/>
  </w:num>
  <w:num w:numId="26">
    <w:abstractNumId w:val="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D49"/>
    <w:rsid w:val="00027414"/>
    <w:rsid w:val="00037532"/>
    <w:rsid w:val="00041F95"/>
    <w:rsid w:val="00042E94"/>
    <w:rsid w:val="00073285"/>
    <w:rsid w:val="000C2063"/>
    <w:rsid w:val="000C7FFC"/>
    <w:rsid w:val="000D13B4"/>
    <w:rsid w:val="00127671"/>
    <w:rsid w:val="00151170"/>
    <w:rsid w:val="00152941"/>
    <w:rsid w:val="0015634D"/>
    <w:rsid w:val="0018643E"/>
    <w:rsid w:val="00190249"/>
    <w:rsid w:val="00197AC9"/>
    <w:rsid w:val="001F0911"/>
    <w:rsid w:val="002145A0"/>
    <w:rsid w:val="002619D0"/>
    <w:rsid w:val="002671C0"/>
    <w:rsid w:val="002857F6"/>
    <w:rsid w:val="00291758"/>
    <w:rsid w:val="002A004C"/>
    <w:rsid w:val="002C6613"/>
    <w:rsid w:val="003123EF"/>
    <w:rsid w:val="00335A0D"/>
    <w:rsid w:val="003877FF"/>
    <w:rsid w:val="003B12EC"/>
    <w:rsid w:val="003B13D7"/>
    <w:rsid w:val="003B738D"/>
    <w:rsid w:val="003C040B"/>
    <w:rsid w:val="003C332E"/>
    <w:rsid w:val="003F0C18"/>
    <w:rsid w:val="003F487F"/>
    <w:rsid w:val="003F4A8C"/>
    <w:rsid w:val="004076C1"/>
    <w:rsid w:val="004C2DA6"/>
    <w:rsid w:val="004D53EE"/>
    <w:rsid w:val="004E2A69"/>
    <w:rsid w:val="004E7539"/>
    <w:rsid w:val="00515D55"/>
    <w:rsid w:val="005210F9"/>
    <w:rsid w:val="00524DCA"/>
    <w:rsid w:val="00542FB9"/>
    <w:rsid w:val="00581B4E"/>
    <w:rsid w:val="00590C51"/>
    <w:rsid w:val="005C1FB8"/>
    <w:rsid w:val="0067247B"/>
    <w:rsid w:val="00696C24"/>
    <w:rsid w:val="006A2904"/>
    <w:rsid w:val="006F65D3"/>
    <w:rsid w:val="007004DE"/>
    <w:rsid w:val="00762C60"/>
    <w:rsid w:val="0078204F"/>
    <w:rsid w:val="007B3F09"/>
    <w:rsid w:val="007B5F00"/>
    <w:rsid w:val="007E10FC"/>
    <w:rsid w:val="007E20BE"/>
    <w:rsid w:val="00806A6E"/>
    <w:rsid w:val="008230D0"/>
    <w:rsid w:val="00832E8D"/>
    <w:rsid w:val="008464D1"/>
    <w:rsid w:val="00860AC2"/>
    <w:rsid w:val="008F72F5"/>
    <w:rsid w:val="0090201E"/>
    <w:rsid w:val="009263B6"/>
    <w:rsid w:val="009436AF"/>
    <w:rsid w:val="00951E57"/>
    <w:rsid w:val="00976CE3"/>
    <w:rsid w:val="009A0A93"/>
    <w:rsid w:val="00A07DB7"/>
    <w:rsid w:val="00AA349B"/>
    <w:rsid w:val="00AB2D07"/>
    <w:rsid w:val="00AB2D39"/>
    <w:rsid w:val="00AC30B6"/>
    <w:rsid w:val="00AD4169"/>
    <w:rsid w:val="00AE7614"/>
    <w:rsid w:val="00AF3C18"/>
    <w:rsid w:val="00B04D3C"/>
    <w:rsid w:val="00B25CC2"/>
    <w:rsid w:val="00BB411D"/>
    <w:rsid w:val="00BF5942"/>
    <w:rsid w:val="00C07E82"/>
    <w:rsid w:val="00C47CF6"/>
    <w:rsid w:val="00C61090"/>
    <w:rsid w:val="00C6335D"/>
    <w:rsid w:val="00C914AC"/>
    <w:rsid w:val="00CA5385"/>
    <w:rsid w:val="00CC667F"/>
    <w:rsid w:val="00CD27F3"/>
    <w:rsid w:val="00D273BB"/>
    <w:rsid w:val="00D605AD"/>
    <w:rsid w:val="00D714BA"/>
    <w:rsid w:val="00D9690C"/>
    <w:rsid w:val="00DA73A1"/>
    <w:rsid w:val="00DD1263"/>
    <w:rsid w:val="00DD787F"/>
    <w:rsid w:val="00DE2B56"/>
    <w:rsid w:val="00DF1B1F"/>
    <w:rsid w:val="00DF1D14"/>
    <w:rsid w:val="00E12B5B"/>
    <w:rsid w:val="00E26C19"/>
    <w:rsid w:val="00E43A8A"/>
    <w:rsid w:val="00E43C73"/>
    <w:rsid w:val="00E5441A"/>
    <w:rsid w:val="00E60CB5"/>
    <w:rsid w:val="00E80B8C"/>
    <w:rsid w:val="00EB7ACA"/>
    <w:rsid w:val="00EC150B"/>
    <w:rsid w:val="00ED03C4"/>
    <w:rsid w:val="00EE1E08"/>
    <w:rsid w:val="00EE6830"/>
    <w:rsid w:val="00F10D72"/>
    <w:rsid w:val="00F67607"/>
    <w:rsid w:val="00F80323"/>
    <w:rsid w:val="00F91AAA"/>
    <w:rsid w:val="00FF7D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15AFD30-1832-E744-B7F1-5D4AE93C5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CC2"/>
    <w:rPr>
      <w:sz w:val="24"/>
      <w:szCs w:val="24"/>
      <w:lang w:eastAsia="es-ES"/>
    </w:rPr>
  </w:style>
  <w:style w:type="paragraph" w:styleId="Ttulo2">
    <w:name w:val="heading 2"/>
    <w:basedOn w:val="Normal"/>
    <w:next w:val="Normal"/>
    <w:qFormat/>
    <w:rsid w:val="00B25CC2"/>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rsid w:val="00B25CC2"/>
    <w:pPr>
      <w:keepNext/>
      <w:numPr>
        <w:ilvl w:val="2"/>
        <w:numId w:val="1"/>
      </w:numPr>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B25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B25CC2"/>
    <w:rPr>
      <w:color w:val="0000FF"/>
      <w:u w:val="single"/>
    </w:rPr>
  </w:style>
  <w:style w:type="paragraph" w:styleId="Encabezado">
    <w:name w:val="header"/>
    <w:basedOn w:val="Normal"/>
    <w:rsid w:val="00B25CC2"/>
    <w:pPr>
      <w:tabs>
        <w:tab w:val="center" w:pos="4252"/>
        <w:tab w:val="right" w:pos="8504"/>
      </w:tabs>
    </w:pPr>
    <w:rPr>
      <w:sz w:val="20"/>
      <w:szCs w:val="20"/>
    </w:rPr>
  </w:style>
  <w:style w:type="paragraph" w:styleId="NormalWeb">
    <w:name w:val="Normal (Web)"/>
    <w:basedOn w:val="Normal"/>
    <w:uiPriority w:val="99"/>
    <w:rsid w:val="00B25CC2"/>
    <w:pPr>
      <w:spacing w:before="100" w:beforeAutospacing="1" w:after="100" w:afterAutospacing="1"/>
    </w:pPr>
  </w:style>
  <w:style w:type="character" w:styleId="Hipervnculovisitado">
    <w:name w:val="FollowedHyperlink"/>
    <w:basedOn w:val="Fuentedeprrafopredeter"/>
    <w:rsid w:val="002145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oleObject" Target="embeddings/oleObject6.bin"/><Relationship Id="rId42" Type="http://schemas.openxmlformats.org/officeDocument/2006/relationships/image" Target="media/image28.png"/><Relationship Id="rId63" Type="http://schemas.openxmlformats.org/officeDocument/2006/relationships/image" Target="media/image43.jpeg"/><Relationship Id="rId84" Type="http://schemas.openxmlformats.org/officeDocument/2006/relationships/oleObject" Target="embeddings/oleObject24.bin"/><Relationship Id="rId138" Type="http://schemas.openxmlformats.org/officeDocument/2006/relationships/oleObject" Target="embeddings/oleObject50.bin"/><Relationship Id="rId159" Type="http://schemas.openxmlformats.org/officeDocument/2006/relationships/image" Target="media/image95.jpeg"/><Relationship Id="rId170" Type="http://schemas.openxmlformats.org/officeDocument/2006/relationships/image" Target="media/image102.jpeg"/><Relationship Id="rId191" Type="http://schemas.openxmlformats.org/officeDocument/2006/relationships/image" Target="media/image114.wmf"/><Relationship Id="rId205" Type="http://schemas.openxmlformats.org/officeDocument/2006/relationships/image" Target="media/image121.wmf"/><Relationship Id="rId107" Type="http://schemas.openxmlformats.org/officeDocument/2006/relationships/image" Target="media/image68.wmf"/><Relationship Id="rId11" Type="http://schemas.openxmlformats.org/officeDocument/2006/relationships/image" Target="media/image7.wmf"/><Relationship Id="rId32" Type="http://schemas.openxmlformats.org/officeDocument/2006/relationships/image" Target="media/image18.jpeg"/><Relationship Id="rId53" Type="http://schemas.openxmlformats.org/officeDocument/2006/relationships/image" Target="media/image37.jpeg"/><Relationship Id="rId74" Type="http://schemas.openxmlformats.org/officeDocument/2006/relationships/oleObject" Target="embeddings/oleObject20.bin"/><Relationship Id="rId128" Type="http://schemas.openxmlformats.org/officeDocument/2006/relationships/oleObject" Target="embeddings/oleObject45.bin"/><Relationship Id="rId149" Type="http://schemas.openxmlformats.org/officeDocument/2006/relationships/image" Target="media/image90.wmf"/><Relationship Id="rId5" Type="http://schemas.openxmlformats.org/officeDocument/2006/relationships/image" Target="media/image1.jpeg"/><Relationship Id="rId95" Type="http://schemas.openxmlformats.org/officeDocument/2006/relationships/image" Target="media/image62.wmf"/><Relationship Id="rId160" Type="http://schemas.openxmlformats.org/officeDocument/2006/relationships/image" Target="media/image96.wmf"/><Relationship Id="rId181" Type="http://schemas.openxmlformats.org/officeDocument/2006/relationships/image" Target="media/image109.wmf"/><Relationship Id="rId216" Type="http://schemas.openxmlformats.org/officeDocument/2006/relationships/oleObject" Target="embeddings/oleObject82.bin"/><Relationship Id="rId22" Type="http://schemas.openxmlformats.org/officeDocument/2006/relationships/image" Target="media/image12.wmf"/><Relationship Id="rId43" Type="http://schemas.openxmlformats.org/officeDocument/2006/relationships/image" Target="media/image29.jpeg"/><Relationship Id="rId64" Type="http://schemas.openxmlformats.org/officeDocument/2006/relationships/image" Target="media/image44.jpeg"/><Relationship Id="rId118" Type="http://schemas.openxmlformats.org/officeDocument/2006/relationships/image" Target="media/image74.wmf"/><Relationship Id="rId139" Type="http://schemas.openxmlformats.org/officeDocument/2006/relationships/image" Target="media/image85.wmf"/><Relationship Id="rId85" Type="http://schemas.openxmlformats.org/officeDocument/2006/relationships/image" Target="media/image57.wmf"/><Relationship Id="rId150" Type="http://schemas.openxmlformats.org/officeDocument/2006/relationships/oleObject" Target="embeddings/oleObject56.bin"/><Relationship Id="rId171" Type="http://schemas.openxmlformats.org/officeDocument/2006/relationships/image" Target="media/image103.png"/><Relationship Id="rId192" Type="http://schemas.openxmlformats.org/officeDocument/2006/relationships/oleObject" Target="embeddings/oleObject70.bin"/><Relationship Id="rId206" Type="http://schemas.openxmlformats.org/officeDocument/2006/relationships/oleObject" Target="embeddings/oleObject77.bin"/><Relationship Id="rId12" Type="http://schemas.openxmlformats.org/officeDocument/2006/relationships/oleObject" Target="embeddings/oleObject1.bin"/><Relationship Id="rId33" Type="http://schemas.openxmlformats.org/officeDocument/2006/relationships/image" Target="media/image19.png"/><Relationship Id="rId108" Type="http://schemas.openxmlformats.org/officeDocument/2006/relationships/oleObject" Target="embeddings/oleObject36.bin"/><Relationship Id="rId129" Type="http://schemas.openxmlformats.org/officeDocument/2006/relationships/image" Target="media/image80.wmf"/><Relationship Id="rId54" Type="http://schemas.openxmlformats.org/officeDocument/2006/relationships/image" Target="media/image38.wmf"/><Relationship Id="rId75" Type="http://schemas.openxmlformats.org/officeDocument/2006/relationships/image" Target="media/image51.wmf"/><Relationship Id="rId96" Type="http://schemas.openxmlformats.org/officeDocument/2006/relationships/oleObject" Target="embeddings/oleObject30.bin"/><Relationship Id="rId140" Type="http://schemas.openxmlformats.org/officeDocument/2006/relationships/oleObject" Target="embeddings/oleObject51.bin"/><Relationship Id="rId161" Type="http://schemas.openxmlformats.org/officeDocument/2006/relationships/oleObject" Target="embeddings/oleObject61.bin"/><Relationship Id="rId182" Type="http://schemas.openxmlformats.org/officeDocument/2006/relationships/oleObject" Target="embeddings/oleObject65.bin"/><Relationship Id="rId217" Type="http://schemas.openxmlformats.org/officeDocument/2006/relationships/image" Target="media/image127.wmf"/><Relationship Id="rId6" Type="http://schemas.openxmlformats.org/officeDocument/2006/relationships/image" Target="media/image2.jpeg"/><Relationship Id="rId23" Type="http://schemas.openxmlformats.org/officeDocument/2006/relationships/oleObject" Target="embeddings/oleObject7.bin"/><Relationship Id="rId119" Type="http://schemas.openxmlformats.org/officeDocument/2006/relationships/oleObject" Target="embeddings/oleObject41.bin"/><Relationship Id="rId44" Type="http://schemas.openxmlformats.org/officeDocument/2006/relationships/image" Target="media/image30.jpeg"/><Relationship Id="rId65" Type="http://schemas.openxmlformats.org/officeDocument/2006/relationships/image" Target="media/image45.jpeg"/><Relationship Id="rId86" Type="http://schemas.openxmlformats.org/officeDocument/2006/relationships/oleObject" Target="embeddings/oleObject25.bin"/><Relationship Id="rId130" Type="http://schemas.openxmlformats.org/officeDocument/2006/relationships/oleObject" Target="embeddings/oleObject46.bin"/><Relationship Id="rId151" Type="http://schemas.openxmlformats.org/officeDocument/2006/relationships/image" Target="media/image91.wmf"/><Relationship Id="rId172" Type="http://schemas.openxmlformats.org/officeDocument/2006/relationships/hyperlink" Target="http://www.ams.org/mathmoments" TargetMode="External"/><Relationship Id="rId193" Type="http://schemas.openxmlformats.org/officeDocument/2006/relationships/image" Target="media/image115.wmf"/><Relationship Id="rId207" Type="http://schemas.openxmlformats.org/officeDocument/2006/relationships/image" Target="media/image122.wmf"/><Relationship Id="rId13" Type="http://schemas.openxmlformats.org/officeDocument/2006/relationships/oleObject" Target="embeddings/oleObject2.bin"/><Relationship Id="rId109" Type="http://schemas.openxmlformats.org/officeDocument/2006/relationships/image" Target="media/image69.wmf"/><Relationship Id="rId34" Type="http://schemas.openxmlformats.org/officeDocument/2006/relationships/image" Target="media/image20.jpeg"/><Relationship Id="rId55" Type="http://schemas.openxmlformats.org/officeDocument/2006/relationships/oleObject" Target="embeddings/oleObject13.bin"/><Relationship Id="rId76" Type="http://schemas.openxmlformats.org/officeDocument/2006/relationships/oleObject" Target="embeddings/oleObject21.bin"/><Relationship Id="rId97" Type="http://schemas.openxmlformats.org/officeDocument/2006/relationships/image" Target="media/image63.wmf"/><Relationship Id="rId120" Type="http://schemas.openxmlformats.org/officeDocument/2006/relationships/image" Target="media/image75.wmf"/><Relationship Id="rId141" Type="http://schemas.openxmlformats.org/officeDocument/2006/relationships/image" Target="media/image86.wmf"/><Relationship Id="rId7" Type="http://schemas.openxmlformats.org/officeDocument/2006/relationships/image" Target="media/image3.jpeg"/><Relationship Id="rId162" Type="http://schemas.openxmlformats.org/officeDocument/2006/relationships/image" Target="media/image97.wmf"/><Relationship Id="rId183" Type="http://schemas.openxmlformats.org/officeDocument/2006/relationships/image" Target="media/image110.wmf"/><Relationship Id="rId218" Type="http://schemas.openxmlformats.org/officeDocument/2006/relationships/oleObject" Target="embeddings/oleObject83.bin"/><Relationship Id="rId24" Type="http://schemas.openxmlformats.org/officeDocument/2006/relationships/image" Target="media/image13.wmf"/><Relationship Id="rId45" Type="http://schemas.openxmlformats.org/officeDocument/2006/relationships/image" Target="media/image31.jpeg"/><Relationship Id="rId66" Type="http://schemas.openxmlformats.org/officeDocument/2006/relationships/image" Target="media/image46.jpeg"/><Relationship Id="rId87" Type="http://schemas.openxmlformats.org/officeDocument/2006/relationships/image" Target="media/image58.wmf"/><Relationship Id="rId110" Type="http://schemas.openxmlformats.org/officeDocument/2006/relationships/oleObject" Target="embeddings/oleObject37.bin"/><Relationship Id="rId131" Type="http://schemas.openxmlformats.org/officeDocument/2006/relationships/image" Target="media/image81.wmf"/><Relationship Id="rId152" Type="http://schemas.openxmlformats.org/officeDocument/2006/relationships/oleObject" Target="embeddings/oleObject57.bin"/><Relationship Id="rId173" Type="http://schemas.openxmlformats.org/officeDocument/2006/relationships/hyperlink" Target="http://www.matematicalia.net" TargetMode="External"/><Relationship Id="rId194" Type="http://schemas.openxmlformats.org/officeDocument/2006/relationships/oleObject" Target="embeddings/oleObject71.bin"/><Relationship Id="rId208" Type="http://schemas.openxmlformats.org/officeDocument/2006/relationships/oleObject" Target="embeddings/oleObject78.bin"/><Relationship Id="rId14" Type="http://schemas.openxmlformats.org/officeDocument/2006/relationships/image" Target="media/image8.wmf"/><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9.wmf"/><Relationship Id="rId77" Type="http://schemas.openxmlformats.org/officeDocument/2006/relationships/image" Target="media/image52.jpeg"/><Relationship Id="rId100" Type="http://schemas.openxmlformats.org/officeDocument/2006/relationships/oleObject" Target="embeddings/oleObject32.bin"/><Relationship Id="rId105" Type="http://schemas.openxmlformats.org/officeDocument/2006/relationships/image" Target="media/image67.wmf"/><Relationship Id="rId126" Type="http://schemas.openxmlformats.org/officeDocument/2006/relationships/oleObject" Target="embeddings/oleObject44.bin"/><Relationship Id="rId147" Type="http://schemas.openxmlformats.org/officeDocument/2006/relationships/image" Target="media/image89.wmf"/><Relationship Id="rId168" Type="http://schemas.openxmlformats.org/officeDocument/2006/relationships/image" Target="media/image100.png"/><Relationship Id="rId8" Type="http://schemas.openxmlformats.org/officeDocument/2006/relationships/image" Target="media/image4.jpeg"/><Relationship Id="rId51" Type="http://schemas.openxmlformats.org/officeDocument/2006/relationships/image" Target="media/image36.wmf"/><Relationship Id="rId72" Type="http://schemas.openxmlformats.org/officeDocument/2006/relationships/oleObject" Target="embeddings/oleObject19.bin"/><Relationship Id="rId93" Type="http://schemas.openxmlformats.org/officeDocument/2006/relationships/image" Target="media/image61.wmf"/><Relationship Id="rId98" Type="http://schemas.openxmlformats.org/officeDocument/2006/relationships/oleObject" Target="embeddings/oleObject31.bin"/><Relationship Id="rId121" Type="http://schemas.openxmlformats.org/officeDocument/2006/relationships/oleObject" Target="embeddings/oleObject42.bin"/><Relationship Id="rId142" Type="http://schemas.openxmlformats.org/officeDocument/2006/relationships/oleObject" Target="embeddings/oleObject52.bin"/><Relationship Id="rId163" Type="http://schemas.openxmlformats.org/officeDocument/2006/relationships/oleObject" Target="embeddings/oleObject62.bin"/><Relationship Id="rId184" Type="http://schemas.openxmlformats.org/officeDocument/2006/relationships/oleObject" Target="embeddings/oleObject66.bin"/><Relationship Id="rId189" Type="http://schemas.openxmlformats.org/officeDocument/2006/relationships/image" Target="media/image113.wmf"/><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oleObject" Target="embeddings/oleObject81.bin"/><Relationship Id="rId25" Type="http://schemas.openxmlformats.org/officeDocument/2006/relationships/oleObject" Target="embeddings/oleObject8.bin"/><Relationship Id="rId46" Type="http://schemas.openxmlformats.org/officeDocument/2006/relationships/image" Target="media/image32.emf"/><Relationship Id="rId67" Type="http://schemas.openxmlformats.org/officeDocument/2006/relationships/image" Target="media/image47.emf"/><Relationship Id="rId116" Type="http://schemas.openxmlformats.org/officeDocument/2006/relationships/image" Target="media/image73.wmf"/><Relationship Id="rId137" Type="http://schemas.openxmlformats.org/officeDocument/2006/relationships/image" Target="media/image84.wmf"/><Relationship Id="rId158" Type="http://schemas.openxmlformats.org/officeDocument/2006/relationships/oleObject" Target="embeddings/oleObject60.bin"/><Relationship Id="rId20" Type="http://schemas.openxmlformats.org/officeDocument/2006/relationships/image" Target="media/image11.wmf"/><Relationship Id="rId41" Type="http://schemas.openxmlformats.org/officeDocument/2006/relationships/image" Target="media/image27.png"/><Relationship Id="rId62" Type="http://schemas.openxmlformats.org/officeDocument/2006/relationships/image" Target="media/image42.jpeg"/><Relationship Id="rId83" Type="http://schemas.openxmlformats.org/officeDocument/2006/relationships/image" Target="media/image56.wmf"/><Relationship Id="rId88" Type="http://schemas.openxmlformats.org/officeDocument/2006/relationships/oleObject" Target="embeddings/oleObject26.bin"/><Relationship Id="rId111" Type="http://schemas.openxmlformats.org/officeDocument/2006/relationships/image" Target="media/image70.jpeg"/><Relationship Id="rId132" Type="http://schemas.openxmlformats.org/officeDocument/2006/relationships/oleObject" Target="embeddings/oleObject47.bin"/><Relationship Id="rId153" Type="http://schemas.openxmlformats.org/officeDocument/2006/relationships/image" Target="media/image92.wmf"/><Relationship Id="rId174" Type="http://schemas.openxmlformats.org/officeDocument/2006/relationships/image" Target="media/image104.png"/><Relationship Id="rId179" Type="http://schemas.openxmlformats.org/officeDocument/2006/relationships/image" Target="media/image107.jpeg"/><Relationship Id="rId195" Type="http://schemas.openxmlformats.org/officeDocument/2006/relationships/image" Target="media/image116.wmf"/><Relationship Id="rId209" Type="http://schemas.openxmlformats.org/officeDocument/2006/relationships/image" Target="media/image123.wmf"/><Relationship Id="rId190" Type="http://schemas.openxmlformats.org/officeDocument/2006/relationships/oleObject" Target="embeddings/oleObject69.bin"/><Relationship Id="rId204" Type="http://schemas.openxmlformats.org/officeDocument/2006/relationships/oleObject" Target="embeddings/oleObject76.bin"/><Relationship Id="rId220"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22.png"/><Relationship Id="rId57" Type="http://schemas.openxmlformats.org/officeDocument/2006/relationships/oleObject" Target="embeddings/oleObject14.bin"/><Relationship Id="rId106" Type="http://schemas.openxmlformats.org/officeDocument/2006/relationships/oleObject" Target="embeddings/oleObject35.bin"/><Relationship Id="rId127" Type="http://schemas.openxmlformats.org/officeDocument/2006/relationships/image" Target="media/image79.wmf"/><Relationship Id="rId10" Type="http://schemas.openxmlformats.org/officeDocument/2006/relationships/image" Target="media/image6.jpeg"/><Relationship Id="rId31" Type="http://schemas.openxmlformats.org/officeDocument/2006/relationships/image" Target="media/image17.png"/><Relationship Id="rId52" Type="http://schemas.openxmlformats.org/officeDocument/2006/relationships/oleObject" Target="embeddings/oleObject12.bin"/><Relationship Id="rId73" Type="http://schemas.openxmlformats.org/officeDocument/2006/relationships/image" Target="media/image50.wmf"/><Relationship Id="rId78" Type="http://schemas.openxmlformats.org/officeDocument/2006/relationships/image" Target="media/image53.jpeg"/><Relationship Id="rId94" Type="http://schemas.openxmlformats.org/officeDocument/2006/relationships/oleObject" Target="embeddings/oleObject29.bin"/><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image" Target="media/image76.wmf"/><Relationship Id="rId143" Type="http://schemas.openxmlformats.org/officeDocument/2006/relationships/image" Target="media/image87.wmf"/><Relationship Id="rId148" Type="http://schemas.openxmlformats.org/officeDocument/2006/relationships/oleObject" Target="embeddings/oleObject55.bin"/><Relationship Id="rId164" Type="http://schemas.openxmlformats.org/officeDocument/2006/relationships/image" Target="media/image98.wmf"/><Relationship Id="rId169" Type="http://schemas.openxmlformats.org/officeDocument/2006/relationships/image" Target="media/image101.jpeg"/><Relationship Id="rId185" Type="http://schemas.openxmlformats.org/officeDocument/2006/relationships/image" Target="media/image111.wmf"/><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08.jpeg"/><Relationship Id="rId210" Type="http://schemas.openxmlformats.org/officeDocument/2006/relationships/oleObject" Target="embeddings/oleObject79.bin"/><Relationship Id="rId215" Type="http://schemas.openxmlformats.org/officeDocument/2006/relationships/image" Target="media/image126.wmf"/><Relationship Id="rId26" Type="http://schemas.openxmlformats.org/officeDocument/2006/relationships/image" Target="media/image14.wmf"/><Relationship Id="rId47" Type="http://schemas.openxmlformats.org/officeDocument/2006/relationships/image" Target="media/image33.jpeg"/><Relationship Id="rId68" Type="http://schemas.openxmlformats.org/officeDocument/2006/relationships/oleObject" Target="embeddings/oleObject17.bin"/><Relationship Id="rId89" Type="http://schemas.openxmlformats.org/officeDocument/2006/relationships/image" Target="media/image59.wmf"/><Relationship Id="rId112" Type="http://schemas.openxmlformats.org/officeDocument/2006/relationships/image" Target="media/image71.wmf"/><Relationship Id="rId133" Type="http://schemas.openxmlformats.org/officeDocument/2006/relationships/image" Target="media/image82.wmf"/><Relationship Id="rId154" Type="http://schemas.openxmlformats.org/officeDocument/2006/relationships/oleObject" Target="embeddings/oleObject58.bin"/><Relationship Id="rId175" Type="http://schemas.openxmlformats.org/officeDocument/2006/relationships/hyperlink" Target="http://www.ams.org/mathmoments" TargetMode="External"/><Relationship Id="rId196" Type="http://schemas.openxmlformats.org/officeDocument/2006/relationships/oleObject" Target="embeddings/oleObject72.bin"/><Relationship Id="rId200" Type="http://schemas.openxmlformats.org/officeDocument/2006/relationships/oleObject" Target="embeddings/oleObject74.bin"/><Relationship Id="rId16" Type="http://schemas.openxmlformats.org/officeDocument/2006/relationships/image" Target="media/image9.wmf"/><Relationship Id="rId37" Type="http://schemas.openxmlformats.org/officeDocument/2006/relationships/image" Target="media/image23.png"/><Relationship Id="rId58" Type="http://schemas.openxmlformats.org/officeDocument/2006/relationships/image" Target="media/image40.wmf"/><Relationship Id="rId79" Type="http://schemas.openxmlformats.org/officeDocument/2006/relationships/image" Target="media/image54.wmf"/><Relationship Id="rId102" Type="http://schemas.openxmlformats.org/officeDocument/2006/relationships/oleObject" Target="embeddings/oleObject33.bin"/><Relationship Id="rId123" Type="http://schemas.openxmlformats.org/officeDocument/2006/relationships/oleObject" Target="embeddings/oleObject43.bin"/><Relationship Id="rId144" Type="http://schemas.openxmlformats.org/officeDocument/2006/relationships/oleObject" Target="embeddings/oleObject53.bin"/><Relationship Id="rId90" Type="http://schemas.openxmlformats.org/officeDocument/2006/relationships/oleObject" Target="embeddings/oleObject27.bin"/><Relationship Id="rId165" Type="http://schemas.openxmlformats.org/officeDocument/2006/relationships/oleObject" Target="embeddings/oleObject63.bin"/><Relationship Id="rId186" Type="http://schemas.openxmlformats.org/officeDocument/2006/relationships/oleObject" Target="embeddings/oleObject67.bin"/><Relationship Id="rId211" Type="http://schemas.openxmlformats.org/officeDocument/2006/relationships/image" Target="media/image124.wmf"/><Relationship Id="rId27" Type="http://schemas.openxmlformats.org/officeDocument/2006/relationships/oleObject" Target="embeddings/oleObject9.bin"/><Relationship Id="rId48" Type="http://schemas.openxmlformats.org/officeDocument/2006/relationships/image" Target="media/image34.jpeg"/><Relationship Id="rId69" Type="http://schemas.openxmlformats.org/officeDocument/2006/relationships/image" Target="media/image48.wmf"/><Relationship Id="rId113" Type="http://schemas.openxmlformats.org/officeDocument/2006/relationships/oleObject" Target="embeddings/oleObject38.bin"/><Relationship Id="rId134" Type="http://schemas.openxmlformats.org/officeDocument/2006/relationships/oleObject" Target="embeddings/oleObject48.bin"/><Relationship Id="rId80" Type="http://schemas.openxmlformats.org/officeDocument/2006/relationships/oleObject" Target="embeddings/oleObject22.bin"/><Relationship Id="rId155" Type="http://schemas.openxmlformats.org/officeDocument/2006/relationships/image" Target="media/image93.wmf"/><Relationship Id="rId176" Type="http://schemas.openxmlformats.org/officeDocument/2006/relationships/hyperlink" Target="http://www.matematicalia.net" TargetMode="External"/><Relationship Id="rId197" Type="http://schemas.openxmlformats.org/officeDocument/2006/relationships/image" Target="media/image117.wmf"/><Relationship Id="rId201" Type="http://schemas.openxmlformats.org/officeDocument/2006/relationships/image" Target="media/image119.wmf"/><Relationship Id="rId17" Type="http://schemas.openxmlformats.org/officeDocument/2006/relationships/oleObject" Target="embeddings/oleObject4.bin"/><Relationship Id="rId38" Type="http://schemas.openxmlformats.org/officeDocument/2006/relationships/image" Target="media/image24.png"/><Relationship Id="rId59" Type="http://schemas.openxmlformats.org/officeDocument/2006/relationships/oleObject" Target="embeddings/oleObject15.bin"/><Relationship Id="rId103" Type="http://schemas.openxmlformats.org/officeDocument/2006/relationships/image" Target="media/image66.wmf"/><Relationship Id="rId124" Type="http://schemas.openxmlformats.org/officeDocument/2006/relationships/image" Target="media/image77.jpeg"/><Relationship Id="rId70" Type="http://schemas.openxmlformats.org/officeDocument/2006/relationships/oleObject" Target="embeddings/oleObject18.bin"/><Relationship Id="rId91" Type="http://schemas.openxmlformats.org/officeDocument/2006/relationships/image" Target="media/image60.wmf"/><Relationship Id="rId145" Type="http://schemas.openxmlformats.org/officeDocument/2006/relationships/image" Target="media/image88.wmf"/><Relationship Id="rId166" Type="http://schemas.openxmlformats.org/officeDocument/2006/relationships/image" Target="media/image99.wmf"/><Relationship Id="rId187" Type="http://schemas.openxmlformats.org/officeDocument/2006/relationships/image" Target="media/image112.wmf"/><Relationship Id="rId1" Type="http://schemas.openxmlformats.org/officeDocument/2006/relationships/numbering" Target="numbering.xml"/><Relationship Id="rId212" Type="http://schemas.openxmlformats.org/officeDocument/2006/relationships/oleObject" Target="embeddings/oleObject80.bin"/><Relationship Id="rId28" Type="http://schemas.openxmlformats.org/officeDocument/2006/relationships/image" Target="media/image15.wmf"/><Relationship Id="rId49" Type="http://schemas.openxmlformats.org/officeDocument/2006/relationships/image" Target="media/image35.wmf"/><Relationship Id="rId114" Type="http://schemas.openxmlformats.org/officeDocument/2006/relationships/image" Target="media/image72.wmf"/><Relationship Id="rId60" Type="http://schemas.openxmlformats.org/officeDocument/2006/relationships/image" Target="media/image41.wmf"/><Relationship Id="rId81" Type="http://schemas.openxmlformats.org/officeDocument/2006/relationships/image" Target="media/image55.wmf"/><Relationship Id="rId135" Type="http://schemas.openxmlformats.org/officeDocument/2006/relationships/image" Target="media/image83.wmf"/><Relationship Id="rId156" Type="http://schemas.openxmlformats.org/officeDocument/2006/relationships/oleObject" Target="embeddings/oleObject59.bin"/><Relationship Id="rId177" Type="http://schemas.openxmlformats.org/officeDocument/2006/relationships/image" Target="media/image105.emf"/><Relationship Id="rId198" Type="http://schemas.openxmlformats.org/officeDocument/2006/relationships/oleObject" Target="embeddings/oleObject73.bin"/><Relationship Id="rId202" Type="http://schemas.openxmlformats.org/officeDocument/2006/relationships/oleObject" Target="embeddings/oleObject75.bin"/><Relationship Id="rId18" Type="http://schemas.openxmlformats.org/officeDocument/2006/relationships/image" Target="media/image10.wmf"/><Relationship Id="rId39" Type="http://schemas.openxmlformats.org/officeDocument/2006/relationships/image" Target="media/image25.png"/><Relationship Id="rId50" Type="http://schemas.openxmlformats.org/officeDocument/2006/relationships/oleObject" Target="embeddings/oleObject11.bin"/><Relationship Id="rId104" Type="http://schemas.openxmlformats.org/officeDocument/2006/relationships/oleObject" Target="embeddings/oleObject34.bin"/><Relationship Id="rId125" Type="http://schemas.openxmlformats.org/officeDocument/2006/relationships/image" Target="media/image78.wmf"/><Relationship Id="rId146" Type="http://schemas.openxmlformats.org/officeDocument/2006/relationships/oleObject" Target="embeddings/oleObject54.bin"/><Relationship Id="rId167" Type="http://schemas.openxmlformats.org/officeDocument/2006/relationships/oleObject" Target="embeddings/oleObject64.bin"/><Relationship Id="rId188" Type="http://schemas.openxmlformats.org/officeDocument/2006/relationships/oleObject" Target="embeddings/oleObject68.bin"/><Relationship Id="rId71" Type="http://schemas.openxmlformats.org/officeDocument/2006/relationships/image" Target="media/image49.wmf"/><Relationship Id="rId92" Type="http://schemas.openxmlformats.org/officeDocument/2006/relationships/oleObject" Target="embeddings/oleObject28.bin"/><Relationship Id="rId213" Type="http://schemas.openxmlformats.org/officeDocument/2006/relationships/image" Target="media/image125.wmf"/><Relationship Id="rId2" Type="http://schemas.openxmlformats.org/officeDocument/2006/relationships/styles" Target="styles.xml"/><Relationship Id="rId29" Type="http://schemas.openxmlformats.org/officeDocument/2006/relationships/oleObject" Target="embeddings/oleObject10.bin"/><Relationship Id="rId40" Type="http://schemas.openxmlformats.org/officeDocument/2006/relationships/image" Target="media/image26.png"/><Relationship Id="rId115" Type="http://schemas.openxmlformats.org/officeDocument/2006/relationships/oleObject" Target="embeddings/oleObject39.bin"/><Relationship Id="rId136" Type="http://schemas.openxmlformats.org/officeDocument/2006/relationships/oleObject" Target="embeddings/oleObject49.bin"/><Relationship Id="rId157" Type="http://schemas.openxmlformats.org/officeDocument/2006/relationships/image" Target="media/image94.wmf"/><Relationship Id="rId178" Type="http://schemas.openxmlformats.org/officeDocument/2006/relationships/image" Target="media/image106.emf"/><Relationship Id="rId61" Type="http://schemas.openxmlformats.org/officeDocument/2006/relationships/oleObject" Target="embeddings/oleObject16.bin"/><Relationship Id="rId82" Type="http://schemas.openxmlformats.org/officeDocument/2006/relationships/oleObject" Target="embeddings/oleObject23.bin"/><Relationship Id="rId199" Type="http://schemas.openxmlformats.org/officeDocument/2006/relationships/image" Target="media/image118.wmf"/><Relationship Id="rId203" Type="http://schemas.openxmlformats.org/officeDocument/2006/relationships/image" Target="media/image120.wmf"/><Relationship Id="rId19" Type="http://schemas.openxmlformats.org/officeDocument/2006/relationships/oleObject" Target="embeddings/oleObject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7088</Words>
  <Characters>38988</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UD5</vt:lpstr>
    </vt:vector>
  </TitlesOfParts>
  <Company>Personal</Company>
  <LinksUpToDate>false</LinksUpToDate>
  <CharactersWithSpaces>45985</CharactersWithSpaces>
  <SharedDoc>false</SharedDoc>
  <HLinks>
    <vt:vector size="30" baseType="variant">
      <vt:variant>
        <vt:i4>6225951</vt:i4>
      </vt:variant>
      <vt:variant>
        <vt:i4>237</vt:i4>
      </vt:variant>
      <vt:variant>
        <vt:i4>0</vt:i4>
      </vt:variant>
      <vt:variant>
        <vt:i4>5</vt:i4>
      </vt:variant>
      <vt:variant>
        <vt:lpwstr>http://www.matematicalia.net/</vt:lpwstr>
      </vt:variant>
      <vt:variant>
        <vt:lpwstr/>
      </vt:variant>
      <vt:variant>
        <vt:i4>3473465</vt:i4>
      </vt:variant>
      <vt:variant>
        <vt:i4>234</vt:i4>
      </vt:variant>
      <vt:variant>
        <vt:i4>0</vt:i4>
      </vt:variant>
      <vt:variant>
        <vt:i4>5</vt:i4>
      </vt:variant>
      <vt:variant>
        <vt:lpwstr>http://www.ams.org/mathmoments</vt:lpwstr>
      </vt:variant>
      <vt:variant>
        <vt:lpwstr/>
      </vt:variant>
      <vt:variant>
        <vt:i4>6225951</vt:i4>
      </vt:variant>
      <vt:variant>
        <vt:i4>231</vt:i4>
      </vt:variant>
      <vt:variant>
        <vt:i4>0</vt:i4>
      </vt:variant>
      <vt:variant>
        <vt:i4>5</vt:i4>
      </vt:variant>
      <vt:variant>
        <vt:lpwstr>http://www.matematicalia.net/</vt:lpwstr>
      </vt:variant>
      <vt:variant>
        <vt:lpwstr/>
      </vt:variant>
      <vt:variant>
        <vt:i4>3473465</vt:i4>
      </vt:variant>
      <vt:variant>
        <vt:i4>228</vt:i4>
      </vt:variant>
      <vt:variant>
        <vt:i4>0</vt:i4>
      </vt:variant>
      <vt:variant>
        <vt:i4>5</vt:i4>
      </vt:variant>
      <vt:variant>
        <vt:lpwstr>http://www.ams.org/mathmoments</vt:lpwstr>
      </vt:variant>
      <vt:variant>
        <vt:lpwstr/>
      </vt:variant>
      <vt:variant>
        <vt:i4>6619243</vt:i4>
      </vt:variant>
      <vt:variant>
        <vt:i4>0</vt:i4>
      </vt:variant>
      <vt:variant>
        <vt:i4>0</vt:i4>
      </vt:variant>
      <vt:variant>
        <vt:i4>5</vt:i4>
      </vt:variant>
      <vt:variant>
        <vt:lpwstr/>
      </vt:variant>
      <vt:variant>
        <vt:lpwstr>Anexos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UD5</dc:title>
  <dc:subject/>
  <dc:creator>1.- Rosa</dc:creator>
  <cp:keywords/>
  <dc:description/>
  <cp:lastModifiedBy>Usuario de Microsoft Office</cp:lastModifiedBy>
  <cp:revision>2</cp:revision>
  <dcterms:created xsi:type="dcterms:W3CDTF">2020-01-23T19:36:00Z</dcterms:created>
  <dcterms:modified xsi:type="dcterms:W3CDTF">2020-01-23T19:36:00Z</dcterms:modified>
</cp:coreProperties>
</file>