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D923" w14:textId="4FC1D74A" w:rsidR="00FD46FB" w:rsidRDefault="00117205" w:rsidP="00117205">
      <w:pPr>
        <w:jc w:val="center"/>
        <w:rPr>
          <w:b/>
          <w:bCs/>
          <w:u w:val="single"/>
        </w:rPr>
      </w:pPr>
      <w:r w:rsidRPr="00117205">
        <w:rPr>
          <w:b/>
          <w:bCs/>
          <w:u w:val="single"/>
        </w:rPr>
        <w:t xml:space="preserve">Simulacro de Examen – </w:t>
      </w:r>
      <w:r w:rsidR="000C4C00">
        <w:rPr>
          <w:b/>
          <w:bCs/>
          <w:u w:val="single"/>
        </w:rPr>
        <w:t>Ecuaciones</w:t>
      </w:r>
    </w:p>
    <w:p w14:paraId="5A6D0EA5" w14:textId="534BB482" w:rsidR="008D2CCA" w:rsidRPr="008D2CCA" w:rsidRDefault="008D2CCA" w:rsidP="00854397">
      <w:pPr>
        <w:spacing w:before="120" w:after="120"/>
        <w:rPr>
          <w:b/>
          <w:bCs/>
        </w:rPr>
      </w:pPr>
      <w:r>
        <w:rPr>
          <w:b/>
          <w:bCs/>
          <w:u w:val="single"/>
        </w:rPr>
        <w:t>Nombre: _______________________________________________________________</w:t>
      </w:r>
      <w:r>
        <w:rPr>
          <w:b/>
          <w:bCs/>
        </w:rPr>
        <w:t xml:space="preserve">   Curso: _____</w:t>
      </w:r>
    </w:p>
    <w:p w14:paraId="009A3C77" w14:textId="0F552039" w:rsidR="000C4C00" w:rsidRDefault="008D2CCA" w:rsidP="008D2CCA">
      <w:pPr>
        <w:spacing w:after="120"/>
        <w:jc w:val="both"/>
      </w:pPr>
      <w:r w:rsidRPr="008D2CCA">
        <w:t xml:space="preserve">1. </w:t>
      </w:r>
      <w:r>
        <w:t>Resuelve las siguientes ecuaciones: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p)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8D2CCA" w14:paraId="79BD62FB" w14:textId="77777777" w:rsidTr="008D2CCA">
        <w:tc>
          <w:tcPr>
            <w:tcW w:w="2612" w:type="dxa"/>
          </w:tcPr>
          <w:p w14:paraId="216D2A5E" w14:textId="77777777" w:rsidR="008D2CCA" w:rsidRDefault="008D2CCA" w:rsidP="000C4C00">
            <w:pPr>
              <w:jc w:val="both"/>
            </w:pPr>
            <w:r>
              <w:t>a) x-4 =5</w:t>
            </w:r>
          </w:p>
          <w:p w14:paraId="1C0BB82D" w14:textId="77777777" w:rsidR="008D2CCA" w:rsidRDefault="008D2CCA" w:rsidP="000C4C00">
            <w:pPr>
              <w:jc w:val="both"/>
            </w:pPr>
          </w:p>
          <w:p w14:paraId="56768421" w14:textId="73FF1669" w:rsidR="008D2CCA" w:rsidRDefault="008D2CCA" w:rsidP="000C4C00">
            <w:pPr>
              <w:jc w:val="both"/>
            </w:pPr>
          </w:p>
        </w:tc>
        <w:tc>
          <w:tcPr>
            <w:tcW w:w="2612" w:type="dxa"/>
          </w:tcPr>
          <w:p w14:paraId="1BB7BCE8" w14:textId="53E17B10" w:rsidR="008D2CCA" w:rsidRDefault="008D2CCA" w:rsidP="000C4C00">
            <w:pPr>
              <w:jc w:val="both"/>
            </w:pPr>
            <w:r>
              <w:t>b)  x+2 = -3</w:t>
            </w:r>
          </w:p>
        </w:tc>
        <w:tc>
          <w:tcPr>
            <w:tcW w:w="2613" w:type="dxa"/>
          </w:tcPr>
          <w:p w14:paraId="72D6DEBA" w14:textId="5A30601B" w:rsidR="008D2CCA" w:rsidRDefault="008D2CCA" w:rsidP="000C4C00">
            <w:pPr>
              <w:jc w:val="both"/>
            </w:pPr>
            <w:r>
              <w:t>c) -2x =4</w:t>
            </w:r>
          </w:p>
        </w:tc>
        <w:tc>
          <w:tcPr>
            <w:tcW w:w="2613" w:type="dxa"/>
          </w:tcPr>
          <w:p w14:paraId="382B8C98" w14:textId="4DE618E0" w:rsidR="008D2CCA" w:rsidRDefault="008D2CCA" w:rsidP="000C4C00">
            <w:pPr>
              <w:jc w:val="both"/>
            </w:pPr>
            <w:r>
              <w:t>d)  -3x= -6</w:t>
            </w:r>
          </w:p>
        </w:tc>
      </w:tr>
    </w:tbl>
    <w:p w14:paraId="1C969ACC" w14:textId="58BD558E" w:rsidR="008D2CCA" w:rsidRDefault="008D2CCA" w:rsidP="000C4C00">
      <w:pPr>
        <w:jc w:val="both"/>
      </w:pPr>
    </w:p>
    <w:p w14:paraId="72881EEF" w14:textId="1FB5ACF6" w:rsidR="008D2CCA" w:rsidRDefault="008D2CCA" w:rsidP="00854397">
      <w:pPr>
        <w:spacing w:after="120"/>
        <w:jc w:val="both"/>
      </w:pPr>
      <w:r>
        <w:t>2. Resuelve las siguientes ecuaciones: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07A9">
        <w:tab/>
      </w:r>
      <w:r>
        <w:t>(1 p)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854397" w14:paraId="1437F56C" w14:textId="77777777" w:rsidTr="00F26AD8">
        <w:tc>
          <w:tcPr>
            <w:tcW w:w="2612" w:type="dxa"/>
          </w:tcPr>
          <w:p w14:paraId="4279BDAC" w14:textId="001932F7" w:rsidR="00854397" w:rsidRDefault="00854397" w:rsidP="00F26AD8">
            <w:pPr>
              <w:jc w:val="both"/>
              <w:rPr>
                <w:rFonts w:eastAsiaTheme="minorEastAsia"/>
              </w:rPr>
            </w:pPr>
            <w:r>
              <w:t xml:space="preserve">a)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=6</m:t>
              </m:r>
            </m:oMath>
          </w:p>
          <w:p w14:paraId="61C4DC2F" w14:textId="583FE897" w:rsidR="00854397" w:rsidRDefault="00854397" w:rsidP="00F26AD8">
            <w:pPr>
              <w:jc w:val="both"/>
              <w:rPr>
                <w:rFonts w:eastAsiaTheme="minorEastAsia"/>
              </w:rPr>
            </w:pPr>
          </w:p>
          <w:p w14:paraId="26CAD774" w14:textId="4EB83483" w:rsidR="00854397" w:rsidRDefault="00854397" w:rsidP="00F26AD8">
            <w:pPr>
              <w:jc w:val="both"/>
              <w:rPr>
                <w:rFonts w:eastAsiaTheme="minorEastAsia"/>
              </w:rPr>
            </w:pPr>
          </w:p>
          <w:p w14:paraId="0BC36859" w14:textId="77777777" w:rsidR="00854397" w:rsidRDefault="00854397" w:rsidP="00F26AD8">
            <w:pPr>
              <w:jc w:val="both"/>
            </w:pPr>
          </w:p>
          <w:p w14:paraId="536E3D56" w14:textId="77777777" w:rsidR="00854397" w:rsidRDefault="00854397" w:rsidP="00F26AD8">
            <w:pPr>
              <w:jc w:val="both"/>
            </w:pPr>
          </w:p>
        </w:tc>
        <w:tc>
          <w:tcPr>
            <w:tcW w:w="2612" w:type="dxa"/>
          </w:tcPr>
          <w:p w14:paraId="4733DB84" w14:textId="183E49A7" w:rsidR="00854397" w:rsidRDefault="00854397" w:rsidP="00F26AD8">
            <w:pPr>
              <w:jc w:val="both"/>
            </w:pPr>
            <w:r>
              <w:t xml:space="preserve">b)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2x</m:t>
                  </m:r>
                </m:num>
                <m:den>
                  <m:r>
                    <w:rPr>
                      <w:rFonts w:ascii="Cambria Math" w:hAnsi="Cambria Math"/>
                    </w:rPr>
                    <m:t>-3</m:t>
                  </m:r>
                </m:den>
              </m:f>
              <m:r>
                <w:rPr>
                  <w:rFonts w:ascii="Cambria Math" w:hAnsi="Cambria Math"/>
                </w:rPr>
                <m:t>=4</m:t>
              </m:r>
            </m:oMath>
          </w:p>
        </w:tc>
        <w:tc>
          <w:tcPr>
            <w:tcW w:w="2613" w:type="dxa"/>
          </w:tcPr>
          <w:p w14:paraId="2B79378A" w14:textId="40E59385" w:rsidR="00854397" w:rsidRDefault="00854397" w:rsidP="00F26AD8">
            <w:pPr>
              <w:jc w:val="both"/>
            </w:pPr>
            <w:r>
              <w:t xml:space="preserve">c)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-4x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=-3</m:t>
              </m:r>
            </m:oMath>
          </w:p>
        </w:tc>
        <w:tc>
          <w:tcPr>
            <w:tcW w:w="2613" w:type="dxa"/>
          </w:tcPr>
          <w:p w14:paraId="645461C7" w14:textId="03E194E1" w:rsidR="00854397" w:rsidRDefault="00854397" w:rsidP="00F26AD8">
            <w:pPr>
              <w:jc w:val="both"/>
            </w:pPr>
            <w:r>
              <w:rPr>
                <w:rFonts w:eastAsiaTheme="minorEastAsia"/>
              </w:rPr>
              <w:t>d)</w:t>
            </w:r>
            <w:r w:rsidRPr="008D2CCA">
              <w:t xml:space="preserve"> 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7x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=-14</m:t>
              </m:r>
            </m:oMath>
          </w:p>
        </w:tc>
      </w:tr>
    </w:tbl>
    <w:p w14:paraId="50370CA7" w14:textId="6B7BE93A" w:rsidR="008D2CCA" w:rsidRDefault="008D2CCA" w:rsidP="008D2CCA">
      <w:pPr>
        <w:jc w:val="both"/>
        <w:rPr>
          <w:rFonts w:eastAsiaTheme="minorEastAsia"/>
        </w:rPr>
      </w:pPr>
    </w:p>
    <w:p w14:paraId="2A149A74" w14:textId="17B9129D" w:rsidR="008D2CCA" w:rsidRDefault="008D2CCA" w:rsidP="00854397">
      <w:pPr>
        <w:spacing w:after="120"/>
        <w:jc w:val="both"/>
        <w:rPr>
          <w:rFonts w:eastAsiaTheme="minorEastAsia"/>
        </w:rPr>
      </w:pPr>
      <w:r>
        <w:rPr>
          <w:rFonts w:eastAsiaTheme="minorEastAsia"/>
        </w:rPr>
        <w:t>3. Resuelve las siguientes ecuaciones: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5507A9">
        <w:rPr>
          <w:rFonts w:eastAsiaTheme="minorEastAsia"/>
        </w:rPr>
        <w:tab/>
      </w:r>
      <w:r>
        <w:rPr>
          <w:rFonts w:eastAsiaTheme="minorEastAsia"/>
        </w:rPr>
        <w:t>(1 p)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854397" w14:paraId="4650518F" w14:textId="77777777" w:rsidTr="00F26AD8">
        <w:tc>
          <w:tcPr>
            <w:tcW w:w="2612" w:type="dxa"/>
          </w:tcPr>
          <w:p w14:paraId="0CEE2269" w14:textId="1CB23BAC" w:rsidR="00854397" w:rsidRDefault="005507A9" w:rsidP="00F26AD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a) 3x – 2 = 7</w:t>
            </w:r>
          </w:p>
          <w:p w14:paraId="7CA7EFB3" w14:textId="51A3AB66" w:rsidR="005507A9" w:rsidRDefault="005507A9" w:rsidP="00F26AD8">
            <w:pPr>
              <w:jc w:val="both"/>
              <w:rPr>
                <w:rFonts w:eastAsiaTheme="minorEastAsia"/>
              </w:rPr>
            </w:pPr>
          </w:p>
          <w:p w14:paraId="0EF34E2F" w14:textId="77777777" w:rsidR="005507A9" w:rsidRDefault="005507A9" w:rsidP="00F26AD8">
            <w:pPr>
              <w:jc w:val="both"/>
              <w:rPr>
                <w:rFonts w:eastAsiaTheme="minorEastAsia"/>
              </w:rPr>
            </w:pPr>
          </w:p>
          <w:p w14:paraId="26AABD4C" w14:textId="77777777" w:rsidR="00854397" w:rsidRDefault="00854397" w:rsidP="00F26AD8">
            <w:pPr>
              <w:jc w:val="both"/>
              <w:rPr>
                <w:rFonts w:eastAsiaTheme="minorEastAsia"/>
              </w:rPr>
            </w:pPr>
          </w:p>
          <w:p w14:paraId="7F2CCFB4" w14:textId="77777777" w:rsidR="00854397" w:rsidRDefault="00854397" w:rsidP="00F26AD8">
            <w:pPr>
              <w:jc w:val="both"/>
            </w:pPr>
          </w:p>
          <w:p w14:paraId="752932B2" w14:textId="77777777" w:rsidR="00854397" w:rsidRDefault="00854397" w:rsidP="00F26AD8">
            <w:pPr>
              <w:jc w:val="both"/>
            </w:pPr>
          </w:p>
        </w:tc>
        <w:tc>
          <w:tcPr>
            <w:tcW w:w="2612" w:type="dxa"/>
          </w:tcPr>
          <w:p w14:paraId="488ADA76" w14:textId="6F4B36B3" w:rsidR="00854397" w:rsidRDefault="005507A9" w:rsidP="00F26AD8">
            <w:pPr>
              <w:jc w:val="both"/>
            </w:pPr>
            <w:r>
              <w:rPr>
                <w:rFonts w:eastAsiaTheme="minorEastAsia"/>
              </w:rPr>
              <w:t>b) 4x – 1= 3</w:t>
            </w:r>
            <w:r>
              <w:rPr>
                <w:rFonts w:eastAsiaTheme="minorEastAsia"/>
              </w:rPr>
              <w:tab/>
            </w:r>
          </w:p>
        </w:tc>
        <w:tc>
          <w:tcPr>
            <w:tcW w:w="2613" w:type="dxa"/>
          </w:tcPr>
          <w:p w14:paraId="11EBCE31" w14:textId="15CD6A5F" w:rsidR="00854397" w:rsidRDefault="005507A9" w:rsidP="00F26AD8">
            <w:pPr>
              <w:jc w:val="both"/>
            </w:pPr>
            <w:r>
              <w:rPr>
                <w:rFonts w:eastAsiaTheme="minorEastAsia"/>
              </w:rPr>
              <w:t>c) -2x +1= 9</w:t>
            </w:r>
          </w:p>
        </w:tc>
        <w:tc>
          <w:tcPr>
            <w:tcW w:w="2613" w:type="dxa"/>
          </w:tcPr>
          <w:p w14:paraId="1E51E1CE" w14:textId="65A8EDA8" w:rsidR="00854397" w:rsidRDefault="005507A9" w:rsidP="00F26AD8">
            <w:pPr>
              <w:jc w:val="both"/>
            </w:pPr>
            <w:r>
              <w:rPr>
                <w:rFonts w:eastAsiaTheme="minorEastAsia"/>
              </w:rPr>
              <w:t>d) -4x -1= -9</w:t>
            </w:r>
          </w:p>
        </w:tc>
      </w:tr>
    </w:tbl>
    <w:p w14:paraId="3CBB72A2" w14:textId="77777777" w:rsidR="005507A9" w:rsidRDefault="005507A9" w:rsidP="005507A9">
      <w:pPr>
        <w:jc w:val="both"/>
        <w:rPr>
          <w:rFonts w:eastAsiaTheme="minorEastAsia"/>
        </w:rPr>
      </w:pPr>
    </w:p>
    <w:p w14:paraId="7E297ABA" w14:textId="50AB11D6" w:rsidR="005507A9" w:rsidRDefault="005507A9" w:rsidP="005507A9">
      <w:pPr>
        <w:spacing w:after="120"/>
        <w:jc w:val="both"/>
        <w:rPr>
          <w:rFonts w:eastAsiaTheme="minorEastAsia"/>
        </w:rPr>
      </w:pPr>
      <w:r>
        <w:rPr>
          <w:rFonts w:eastAsiaTheme="minorEastAsia"/>
        </w:rPr>
        <w:t>4</w:t>
      </w:r>
      <w:r>
        <w:rPr>
          <w:rFonts w:eastAsiaTheme="minorEastAsia"/>
        </w:rPr>
        <w:t>. Resuelve las siguientes ecuaciones: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(1 p)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5240"/>
        <w:gridCol w:w="5245"/>
      </w:tblGrid>
      <w:tr w:rsidR="005507A9" w14:paraId="650F07EC" w14:textId="77777777" w:rsidTr="005507A9">
        <w:tc>
          <w:tcPr>
            <w:tcW w:w="5240" w:type="dxa"/>
          </w:tcPr>
          <w:p w14:paraId="18563586" w14:textId="7194CC07" w:rsidR="005507A9" w:rsidRDefault="005507A9" w:rsidP="00F26AD8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a) 3x – </w:t>
            </w:r>
            <w:r>
              <w:rPr>
                <w:rFonts w:eastAsiaTheme="minorEastAsia"/>
              </w:rPr>
              <w:t>3 + x</w:t>
            </w:r>
            <w:r>
              <w:rPr>
                <w:rFonts w:eastAsiaTheme="minorEastAsia"/>
              </w:rPr>
              <w:t xml:space="preserve"> = </w:t>
            </w:r>
            <w:r>
              <w:rPr>
                <w:rFonts w:eastAsiaTheme="minorEastAsia"/>
              </w:rPr>
              <w:t>9 -2x</w:t>
            </w:r>
          </w:p>
          <w:p w14:paraId="3E500436" w14:textId="77777777" w:rsidR="005507A9" w:rsidRDefault="005507A9" w:rsidP="00F26AD8">
            <w:pPr>
              <w:jc w:val="both"/>
              <w:rPr>
                <w:rFonts w:eastAsiaTheme="minorEastAsia"/>
              </w:rPr>
            </w:pPr>
          </w:p>
          <w:p w14:paraId="1EBE5DBE" w14:textId="77777777" w:rsidR="005507A9" w:rsidRDefault="005507A9" w:rsidP="00F26AD8">
            <w:pPr>
              <w:jc w:val="both"/>
              <w:rPr>
                <w:rFonts w:eastAsiaTheme="minorEastAsia"/>
              </w:rPr>
            </w:pPr>
          </w:p>
          <w:p w14:paraId="081EF880" w14:textId="77777777" w:rsidR="005507A9" w:rsidRDefault="005507A9" w:rsidP="00F26AD8">
            <w:pPr>
              <w:jc w:val="both"/>
              <w:rPr>
                <w:rFonts w:eastAsiaTheme="minorEastAsia"/>
              </w:rPr>
            </w:pPr>
          </w:p>
          <w:p w14:paraId="272FFC00" w14:textId="77777777" w:rsidR="005507A9" w:rsidRDefault="005507A9" w:rsidP="00F26AD8">
            <w:pPr>
              <w:jc w:val="both"/>
            </w:pPr>
          </w:p>
          <w:p w14:paraId="76E359FF" w14:textId="77777777" w:rsidR="005507A9" w:rsidRDefault="005507A9" w:rsidP="00F26AD8">
            <w:pPr>
              <w:jc w:val="both"/>
            </w:pPr>
          </w:p>
        </w:tc>
        <w:tc>
          <w:tcPr>
            <w:tcW w:w="5245" w:type="dxa"/>
          </w:tcPr>
          <w:p w14:paraId="0B008F37" w14:textId="374940BE" w:rsidR="005507A9" w:rsidRDefault="005507A9" w:rsidP="00F26AD8">
            <w:pPr>
              <w:jc w:val="both"/>
            </w:pPr>
            <w:r>
              <w:rPr>
                <w:rFonts w:eastAsiaTheme="minorEastAsia"/>
              </w:rPr>
              <w:t>b) 4x – 1= 3</w:t>
            </w:r>
            <w:r>
              <w:rPr>
                <w:rFonts w:eastAsiaTheme="minorEastAsia"/>
              </w:rPr>
              <w:t xml:space="preserve"> – 5x -2</w:t>
            </w:r>
            <w:r>
              <w:rPr>
                <w:rFonts w:eastAsiaTheme="minorEastAsia"/>
              </w:rPr>
              <w:tab/>
            </w:r>
          </w:p>
        </w:tc>
      </w:tr>
    </w:tbl>
    <w:p w14:paraId="50FC3927" w14:textId="48609831" w:rsidR="008D2CCA" w:rsidRPr="008D2CCA" w:rsidRDefault="008D2CCA" w:rsidP="008D2CCA">
      <w:pPr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</w:p>
    <w:p w14:paraId="2C577D6F" w14:textId="5742D059" w:rsidR="008D2CCA" w:rsidRDefault="003E58E2" w:rsidP="008D2CCA">
      <w:pPr>
        <w:jc w:val="both"/>
      </w:pPr>
      <w:r>
        <w:t xml:space="preserve">5. Resuelve 3(x-1) – 7(x-2) = 7  </w:t>
      </w:r>
      <w:proofErr w:type="gramStart"/>
      <w:r>
        <w:t xml:space="preserve">   (</w:t>
      </w:r>
      <w:proofErr w:type="gramEnd"/>
      <w:r>
        <w:t>Solución x=1)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p)</w:t>
      </w:r>
    </w:p>
    <w:p w14:paraId="2FD1FAE4" w14:textId="2592C2BD" w:rsidR="003E58E2" w:rsidRDefault="003E58E2" w:rsidP="008D2CCA">
      <w:pPr>
        <w:jc w:val="both"/>
      </w:pPr>
    </w:p>
    <w:p w14:paraId="0A459232" w14:textId="2A065139" w:rsidR="003E58E2" w:rsidRDefault="003E58E2" w:rsidP="008D2CCA">
      <w:pPr>
        <w:jc w:val="both"/>
      </w:pPr>
    </w:p>
    <w:p w14:paraId="4F66AF01" w14:textId="31549527" w:rsidR="003E58E2" w:rsidRDefault="003E58E2" w:rsidP="008D2CCA">
      <w:pPr>
        <w:jc w:val="both"/>
      </w:pPr>
    </w:p>
    <w:p w14:paraId="14EAC034" w14:textId="0CDC45DD" w:rsidR="003E58E2" w:rsidRDefault="003E58E2" w:rsidP="008D2CCA">
      <w:pPr>
        <w:jc w:val="both"/>
      </w:pPr>
    </w:p>
    <w:p w14:paraId="7970E0E2" w14:textId="57A97A8F" w:rsidR="003E58E2" w:rsidRDefault="003E58E2" w:rsidP="008D2CCA">
      <w:pPr>
        <w:jc w:val="both"/>
      </w:pPr>
    </w:p>
    <w:p w14:paraId="1BCFA2EF" w14:textId="77777777" w:rsidR="003E58E2" w:rsidRDefault="003E58E2" w:rsidP="008D2CCA">
      <w:pPr>
        <w:jc w:val="both"/>
      </w:pPr>
    </w:p>
    <w:p w14:paraId="407D37CA" w14:textId="1ED20C4A" w:rsidR="003E58E2" w:rsidRDefault="003E58E2" w:rsidP="008D2CCA">
      <w:pPr>
        <w:jc w:val="both"/>
      </w:pPr>
    </w:p>
    <w:p w14:paraId="7B2E266E" w14:textId="7CFB5B70" w:rsidR="003E58E2" w:rsidRDefault="003E58E2" w:rsidP="008D2CCA">
      <w:pPr>
        <w:jc w:val="both"/>
      </w:pPr>
      <w:r>
        <w:t xml:space="preserve">6. Resuelve (3-x) + 2 (x-1) = (x-5) +2x  </w:t>
      </w:r>
      <w:r w:rsidR="008415E2">
        <w:t xml:space="preserve">  </w:t>
      </w:r>
      <w:proofErr w:type="gramStart"/>
      <w:r w:rsidR="008415E2">
        <w:t xml:space="preserve">   </w:t>
      </w:r>
      <w:r>
        <w:t>(</w:t>
      </w:r>
      <w:proofErr w:type="gramEnd"/>
      <w:r>
        <w:t>Solución x=</w:t>
      </w:r>
      <w:r w:rsidR="008415E2">
        <w:t>1)</w:t>
      </w:r>
      <w:r w:rsidR="008415E2">
        <w:tab/>
      </w:r>
      <w:r w:rsidR="008415E2">
        <w:tab/>
      </w:r>
      <w:r w:rsidR="008415E2">
        <w:tab/>
      </w:r>
      <w:r w:rsidR="008415E2">
        <w:tab/>
      </w:r>
      <w:r w:rsidR="008415E2">
        <w:tab/>
      </w:r>
      <w:r w:rsidR="008415E2">
        <w:tab/>
      </w:r>
      <w:r w:rsidR="008415E2">
        <w:tab/>
        <w:t>(1 p)</w:t>
      </w:r>
    </w:p>
    <w:p w14:paraId="58B31415" w14:textId="6916512D" w:rsidR="008415E2" w:rsidRDefault="008415E2" w:rsidP="008D2CCA">
      <w:pPr>
        <w:jc w:val="both"/>
      </w:pPr>
    </w:p>
    <w:p w14:paraId="18352C9A" w14:textId="4AFCD015" w:rsidR="008415E2" w:rsidRDefault="008415E2" w:rsidP="008D2CCA">
      <w:pPr>
        <w:jc w:val="both"/>
      </w:pPr>
    </w:p>
    <w:p w14:paraId="5FC7A20C" w14:textId="08A0A032" w:rsidR="008415E2" w:rsidRDefault="008415E2" w:rsidP="008D2CCA">
      <w:pPr>
        <w:jc w:val="both"/>
      </w:pPr>
    </w:p>
    <w:p w14:paraId="152E5EFB" w14:textId="2EFE7B3B" w:rsidR="008415E2" w:rsidRDefault="008415E2" w:rsidP="008D2CCA">
      <w:pPr>
        <w:jc w:val="both"/>
      </w:pPr>
    </w:p>
    <w:p w14:paraId="73CA5B2D" w14:textId="3518B7E6" w:rsidR="008415E2" w:rsidRDefault="008415E2" w:rsidP="008D2CCA">
      <w:pPr>
        <w:jc w:val="both"/>
      </w:pPr>
    </w:p>
    <w:p w14:paraId="1053B16C" w14:textId="75CA3EEB" w:rsidR="008415E2" w:rsidRDefault="008415E2" w:rsidP="008D2CCA">
      <w:pPr>
        <w:jc w:val="both"/>
      </w:pPr>
    </w:p>
    <w:p w14:paraId="6ADCB089" w14:textId="2F6D58A7" w:rsidR="008415E2" w:rsidRDefault="008415E2" w:rsidP="008D2CCA">
      <w:pPr>
        <w:jc w:val="both"/>
      </w:pPr>
    </w:p>
    <w:p w14:paraId="10EED344" w14:textId="57A87FB9" w:rsidR="008415E2" w:rsidRDefault="008415E2" w:rsidP="008D2CCA">
      <w:pPr>
        <w:jc w:val="both"/>
      </w:pPr>
      <w:r>
        <w:t>7. Resuelve 2(x+1) – 3(x-1) – 6 = x -11</w:t>
      </w:r>
      <w:r>
        <w:tab/>
        <w:t xml:space="preserve"> (Solución x=5)</w:t>
      </w:r>
      <w:r>
        <w:tab/>
      </w:r>
      <w:r>
        <w:tab/>
      </w:r>
      <w:r>
        <w:tab/>
      </w:r>
      <w:r>
        <w:tab/>
      </w:r>
      <w:r>
        <w:tab/>
      </w:r>
      <w:r>
        <w:tab/>
        <w:t>(1 p)</w:t>
      </w:r>
    </w:p>
    <w:p w14:paraId="0AEB8D76" w14:textId="099E94E7" w:rsidR="008415E2" w:rsidRDefault="008415E2" w:rsidP="008D2CCA">
      <w:pPr>
        <w:jc w:val="both"/>
      </w:pPr>
    </w:p>
    <w:p w14:paraId="23C31BC4" w14:textId="0F0CEA60" w:rsidR="008415E2" w:rsidRDefault="008415E2" w:rsidP="008D2CCA">
      <w:pPr>
        <w:jc w:val="both"/>
      </w:pPr>
    </w:p>
    <w:p w14:paraId="7D8812E1" w14:textId="68492FCE" w:rsidR="008415E2" w:rsidRDefault="008415E2" w:rsidP="008D2CCA">
      <w:pPr>
        <w:jc w:val="both"/>
      </w:pPr>
    </w:p>
    <w:p w14:paraId="5ABBEB98" w14:textId="764A066C" w:rsidR="008415E2" w:rsidRDefault="008415E2" w:rsidP="008D2CCA">
      <w:pPr>
        <w:jc w:val="both"/>
      </w:pPr>
    </w:p>
    <w:p w14:paraId="10E56622" w14:textId="4B8BD46F" w:rsidR="008415E2" w:rsidRDefault="008415E2" w:rsidP="008D2CCA">
      <w:pPr>
        <w:jc w:val="both"/>
      </w:pPr>
    </w:p>
    <w:p w14:paraId="1C4AD0D4" w14:textId="52F25999" w:rsidR="008415E2" w:rsidRDefault="008415E2" w:rsidP="008D2CCA">
      <w:pPr>
        <w:jc w:val="both"/>
      </w:pPr>
      <w:r>
        <w:lastRenderedPageBreak/>
        <w:t xml:space="preserve">8. Resuelve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3x-1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2x+1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3</m:t>
            </m:r>
          </m:den>
        </m:f>
      </m:oMath>
      <w:r>
        <w:t xml:space="preserve">  </w:t>
      </w:r>
      <w:proofErr w:type="gramStart"/>
      <w:r>
        <w:t xml:space="preserve">   (</w:t>
      </w:r>
      <w:proofErr w:type="gramEnd"/>
      <w:r>
        <w:t>Solución x=-8)</w:t>
      </w:r>
      <w:r>
        <w:tab/>
      </w:r>
      <w:r>
        <w:tab/>
      </w:r>
      <w:r>
        <w:tab/>
      </w:r>
      <w:r>
        <w:tab/>
      </w:r>
      <w:r>
        <w:tab/>
      </w:r>
      <w:r>
        <w:tab/>
        <w:t>(1, 5 p)</w:t>
      </w:r>
    </w:p>
    <w:p w14:paraId="36642C28" w14:textId="3BFED1C0" w:rsidR="008415E2" w:rsidRDefault="008415E2" w:rsidP="008D2CCA">
      <w:pPr>
        <w:jc w:val="both"/>
      </w:pPr>
    </w:p>
    <w:p w14:paraId="39C176B6" w14:textId="4DF3F44A" w:rsidR="008415E2" w:rsidRDefault="008415E2" w:rsidP="008D2CCA">
      <w:pPr>
        <w:jc w:val="both"/>
      </w:pPr>
    </w:p>
    <w:p w14:paraId="22EFA25C" w14:textId="5E347757" w:rsidR="008415E2" w:rsidRDefault="008415E2" w:rsidP="008D2CCA">
      <w:pPr>
        <w:jc w:val="both"/>
      </w:pPr>
    </w:p>
    <w:p w14:paraId="1DD32F3B" w14:textId="49C7B01E" w:rsidR="008415E2" w:rsidRDefault="008415E2" w:rsidP="008D2CCA">
      <w:pPr>
        <w:jc w:val="both"/>
      </w:pPr>
    </w:p>
    <w:p w14:paraId="0CBC45E5" w14:textId="2DD2113F" w:rsidR="008415E2" w:rsidRDefault="008415E2" w:rsidP="008D2CCA">
      <w:pPr>
        <w:jc w:val="both"/>
      </w:pPr>
    </w:p>
    <w:p w14:paraId="6EEC7A6C" w14:textId="01216797" w:rsidR="008415E2" w:rsidRDefault="008415E2" w:rsidP="008D2CCA">
      <w:pPr>
        <w:jc w:val="both"/>
      </w:pPr>
    </w:p>
    <w:p w14:paraId="798FC420" w14:textId="3B6C6042" w:rsidR="008415E2" w:rsidRDefault="008415E2" w:rsidP="008D2CCA">
      <w:pPr>
        <w:jc w:val="both"/>
      </w:pPr>
    </w:p>
    <w:p w14:paraId="47B5950D" w14:textId="1C23DBBB" w:rsidR="008415E2" w:rsidRDefault="008415E2" w:rsidP="008D2CCA">
      <w:pPr>
        <w:jc w:val="both"/>
      </w:pPr>
    </w:p>
    <w:p w14:paraId="26B15DC4" w14:textId="7D66F0F4" w:rsidR="008415E2" w:rsidRDefault="008415E2" w:rsidP="008D2CCA">
      <w:pPr>
        <w:jc w:val="both"/>
      </w:pPr>
    </w:p>
    <w:p w14:paraId="7136CF27" w14:textId="5EB5F796" w:rsidR="008415E2" w:rsidRDefault="008415E2" w:rsidP="008D2CCA">
      <w:pPr>
        <w:jc w:val="both"/>
      </w:pPr>
    </w:p>
    <w:p w14:paraId="05E82F68" w14:textId="376F4A33" w:rsidR="008415E2" w:rsidRDefault="008415E2" w:rsidP="008D2CCA">
      <w:pPr>
        <w:jc w:val="both"/>
      </w:pPr>
    </w:p>
    <w:p w14:paraId="437E60D1" w14:textId="6255070B" w:rsidR="008415E2" w:rsidRDefault="008415E2" w:rsidP="008D2CCA">
      <w:pPr>
        <w:jc w:val="both"/>
      </w:pPr>
    </w:p>
    <w:p w14:paraId="72FC1805" w14:textId="77777777" w:rsidR="008415E2" w:rsidRDefault="008415E2" w:rsidP="008D2CCA">
      <w:pPr>
        <w:jc w:val="both"/>
      </w:pPr>
    </w:p>
    <w:p w14:paraId="62F90C27" w14:textId="509E5369" w:rsidR="008415E2" w:rsidRDefault="008415E2" w:rsidP="008D2CCA">
      <w:pPr>
        <w:jc w:val="both"/>
      </w:pPr>
      <w:r>
        <w:t>9</w:t>
      </w:r>
      <w:r>
        <w:t xml:space="preserve">. Resuelve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x-1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x+2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3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x+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3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den>
        </m:f>
      </m:oMath>
      <w:r>
        <w:t xml:space="preserve">  </w:t>
      </w:r>
      <w:proofErr w:type="gramStart"/>
      <w:r>
        <w:t xml:space="preserve">   (</w:t>
      </w:r>
      <w:proofErr w:type="gramEnd"/>
      <w:r>
        <w:t>Solución x=</w:t>
      </w:r>
      <w:r>
        <w:t>9</w:t>
      </w:r>
      <w:r>
        <w:t>)</w:t>
      </w:r>
      <w:r>
        <w:tab/>
      </w:r>
      <w:r>
        <w:tab/>
      </w:r>
      <w:r>
        <w:tab/>
      </w:r>
      <w:r>
        <w:tab/>
      </w:r>
      <w:r>
        <w:tab/>
        <w:t>(1, 5 p)</w:t>
      </w:r>
    </w:p>
    <w:p w14:paraId="4B49F8BF" w14:textId="6FD887A2" w:rsidR="008415E2" w:rsidRDefault="008415E2" w:rsidP="008D2CCA">
      <w:pPr>
        <w:jc w:val="both"/>
      </w:pPr>
    </w:p>
    <w:p w14:paraId="60D8404B" w14:textId="77777777" w:rsidR="008415E2" w:rsidRDefault="008415E2" w:rsidP="008D2CCA">
      <w:pPr>
        <w:jc w:val="both"/>
      </w:pPr>
    </w:p>
    <w:p w14:paraId="1E5B8E25" w14:textId="42FBCAC2" w:rsidR="008415E2" w:rsidRPr="008D2CCA" w:rsidRDefault="008415E2" w:rsidP="008D2CCA">
      <w:pPr>
        <w:jc w:val="both"/>
      </w:pPr>
    </w:p>
    <w:p w14:paraId="0D209E1F" w14:textId="3373D042" w:rsidR="008D2CCA" w:rsidRPr="008D2CCA" w:rsidRDefault="008D2CCA" w:rsidP="000C4C00">
      <w:pPr>
        <w:jc w:val="both"/>
      </w:pPr>
    </w:p>
    <w:p w14:paraId="796BDA35" w14:textId="069B1E13" w:rsidR="00117205" w:rsidRDefault="00117205"/>
    <w:p w14:paraId="28E693D7" w14:textId="64F2C24D" w:rsidR="00117205" w:rsidRDefault="00117205"/>
    <w:p w14:paraId="1EDC6FCD" w14:textId="5014F809" w:rsidR="008415E2" w:rsidRDefault="008415E2"/>
    <w:sectPr w:rsidR="008415E2" w:rsidSect="000C4C0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05"/>
    <w:rsid w:val="000C4C00"/>
    <w:rsid w:val="00117205"/>
    <w:rsid w:val="002F2D57"/>
    <w:rsid w:val="003E58E2"/>
    <w:rsid w:val="003F60AA"/>
    <w:rsid w:val="004A7500"/>
    <w:rsid w:val="005507A9"/>
    <w:rsid w:val="00650746"/>
    <w:rsid w:val="008415E2"/>
    <w:rsid w:val="00854397"/>
    <w:rsid w:val="008D2CCA"/>
    <w:rsid w:val="009C5808"/>
    <w:rsid w:val="00BC5716"/>
    <w:rsid w:val="00E135A4"/>
    <w:rsid w:val="00E86722"/>
    <w:rsid w:val="00EC30C2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6541"/>
  <w15:chartTrackingRefBased/>
  <w15:docId w15:val="{738495B9-56A8-E941-BB6C-E5260C8F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A4"/>
    <w:rPr>
      <w:rFonts w:ascii="Times New Roman" w:hAnsi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13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35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35A4"/>
    <w:pPr>
      <w:spacing w:before="240" w:after="60" w:line="276" w:lineRule="auto"/>
      <w:outlineLvl w:val="7"/>
    </w:pPr>
    <w:rPr>
      <w:rFonts w:ascii="Calibri" w:eastAsia="Times New Roman" w:hAnsi="Calibri" w:cs="Times New Roman"/>
      <w:i/>
      <w:iCs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E135A4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customStyle="1" w:styleId="Tituloborde">
    <w:name w:val="Titulo_borde"/>
    <w:basedOn w:val="Normal"/>
    <w:link w:val="TitulobordeCar"/>
    <w:qFormat/>
    <w:rsid w:val="00E135A4"/>
    <w:pPr>
      <w:pBdr>
        <w:bottom w:val="single" w:sz="4" w:space="1" w:color="BFBFBF" w:themeColor="background1" w:themeShade="BF"/>
      </w:pBdr>
      <w:shd w:val="clear" w:color="auto" w:fill="F2F2F2" w:themeFill="background1" w:themeFillShade="F2"/>
    </w:pPr>
    <w:rPr>
      <w:rFonts w:asciiTheme="minorHAnsi" w:eastAsia="Times New Roman" w:hAnsiTheme="minorHAnsi" w:cs="Times New Roman"/>
      <w:lang w:eastAsia="es-ES"/>
    </w:rPr>
  </w:style>
  <w:style w:type="character" w:customStyle="1" w:styleId="TitulobordeCar">
    <w:name w:val="Titulo_borde Car"/>
    <w:basedOn w:val="Fuentedeprrafopredeter"/>
    <w:link w:val="Tituloborde"/>
    <w:rsid w:val="00E135A4"/>
    <w:rPr>
      <w:rFonts w:eastAsia="Times New Roman" w:cs="Times New Roman"/>
      <w:shd w:val="clear" w:color="auto" w:fill="F2F2F2" w:themeFill="background1" w:themeFillShade="F2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135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35A4"/>
    <w:rPr>
      <w:rFonts w:asciiTheme="majorHAnsi" w:eastAsiaTheme="majorEastAsia" w:hAnsiTheme="majorHAnsi" w:cstheme="majorBidi"/>
      <w:i/>
      <w:iCs/>
      <w:color w:val="2F5496" w:themeColor="accent1" w:themeShade="BF"/>
      <w:lang w:eastAsia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35A4"/>
    <w:rPr>
      <w:rFonts w:ascii="Calibri" w:eastAsia="Times New Roman" w:hAnsi="Calibri" w:cs="Times New Roman"/>
      <w:i/>
      <w:iCs/>
    </w:rPr>
  </w:style>
  <w:style w:type="paragraph" w:styleId="Ttulo">
    <w:name w:val="Title"/>
    <w:basedOn w:val="Normal"/>
    <w:next w:val="Normal"/>
    <w:link w:val="TtuloCar"/>
    <w:qFormat/>
    <w:rsid w:val="00E135A4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TtuloCar">
    <w:name w:val="Título Car"/>
    <w:basedOn w:val="Fuentedeprrafopredeter"/>
    <w:link w:val="Ttulo"/>
    <w:rsid w:val="00E135A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fasis">
    <w:name w:val="Emphasis"/>
    <w:uiPriority w:val="20"/>
    <w:qFormat/>
    <w:rsid w:val="00E135A4"/>
    <w:rPr>
      <w:i/>
      <w:iCs/>
    </w:rPr>
  </w:style>
  <w:style w:type="paragraph" w:styleId="Sinespaciado">
    <w:name w:val="No Spacing"/>
    <w:link w:val="SinespaciadoCar"/>
    <w:uiPriority w:val="1"/>
    <w:qFormat/>
    <w:rsid w:val="00E135A4"/>
    <w:rPr>
      <w:rFonts w:eastAsiaTheme="minorEastAsia"/>
      <w:sz w:val="22"/>
      <w:szCs w:val="22"/>
      <w:lang w:val="en-US" w:eastAsia="zh-C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135A4"/>
    <w:rPr>
      <w:rFonts w:eastAsiaTheme="minorEastAsia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E135A4"/>
    <w:pPr>
      <w:ind w:left="720"/>
      <w:contextualSpacing/>
    </w:pPr>
    <w:rPr>
      <w:rFonts w:eastAsia="Times New Roman" w:cs="Times New Roma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E135A4"/>
    <w:rPr>
      <w:rFonts w:ascii="Times New Roman" w:eastAsia="Times New Roman" w:hAnsi="Times New Roman" w:cs="Times New Roman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8D2CCA"/>
    <w:rPr>
      <w:color w:val="808080"/>
    </w:rPr>
  </w:style>
  <w:style w:type="table" w:styleId="Tablaconcuadrcula">
    <w:name w:val="Table Grid"/>
    <w:basedOn w:val="Tablanormal"/>
    <w:uiPriority w:val="39"/>
    <w:rsid w:val="008D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h</dc:creator>
  <cp:keywords/>
  <dc:description/>
  <cp:lastModifiedBy>Dani h</cp:lastModifiedBy>
  <cp:revision>5</cp:revision>
  <dcterms:created xsi:type="dcterms:W3CDTF">2023-03-13T12:46:00Z</dcterms:created>
  <dcterms:modified xsi:type="dcterms:W3CDTF">2023-03-13T16:29:00Z</dcterms:modified>
</cp:coreProperties>
</file>